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4A" w:rsidRPr="00F826F6" w:rsidRDefault="00F22A6A">
      <w:pPr>
        <w:pStyle w:val="Corpodetexto"/>
        <w:ind w:left="5415"/>
        <w:rPr>
          <w:rFonts w:ascii="Times New Roman"/>
          <w:kern w:val="2"/>
          <w:sz w:val="20"/>
        </w:rPr>
      </w:pPr>
      <w:r w:rsidRPr="00F826F6">
        <w:rPr>
          <w:rFonts w:ascii="Times New Roman"/>
          <w:noProof/>
          <w:kern w:val="2"/>
          <w:sz w:val="20"/>
          <w:lang w:val="pt-PT" w:eastAsia="pt-PT"/>
        </w:rPr>
        <w:drawing>
          <wp:inline distT="0" distB="0" distL="0" distR="0">
            <wp:extent cx="752991" cy="12950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91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4A" w:rsidRPr="00F826F6" w:rsidRDefault="00F1234A">
      <w:pPr>
        <w:pStyle w:val="Corpodetexto"/>
        <w:rPr>
          <w:rFonts w:ascii="Times New Roman"/>
          <w:kern w:val="2"/>
          <w:sz w:val="20"/>
        </w:rPr>
      </w:pPr>
    </w:p>
    <w:p w:rsidR="00F1234A" w:rsidRPr="00F826F6" w:rsidRDefault="00F1234A">
      <w:pPr>
        <w:pStyle w:val="Corpodetexto"/>
        <w:rPr>
          <w:rFonts w:ascii="Times New Roman"/>
          <w:kern w:val="2"/>
          <w:sz w:val="20"/>
        </w:rPr>
      </w:pPr>
    </w:p>
    <w:p w:rsidR="00F1234A" w:rsidRPr="00F826F6" w:rsidRDefault="00F1234A">
      <w:pPr>
        <w:pStyle w:val="Corpodetexto"/>
        <w:rPr>
          <w:rFonts w:ascii="Times New Roman"/>
          <w:kern w:val="2"/>
          <w:sz w:val="20"/>
        </w:rPr>
      </w:pPr>
    </w:p>
    <w:p w:rsidR="00F1234A" w:rsidRPr="00F826F6" w:rsidRDefault="00F1234A">
      <w:pPr>
        <w:pStyle w:val="Corpodetexto"/>
        <w:rPr>
          <w:rFonts w:ascii="Times New Roman"/>
          <w:kern w:val="2"/>
          <w:sz w:val="20"/>
        </w:rPr>
      </w:pPr>
    </w:p>
    <w:p w:rsidR="00F1234A" w:rsidRPr="00F826F6" w:rsidRDefault="00F1234A">
      <w:pPr>
        <w:pStyle w:val="Corpodetexto"/>
        <w:rPr>
          <w:rFonts w:ascii="Times New Roman"/>
          <w:kern w:val="2"/>
          <w:sz w:val="20"/>
        </w:rPr>
      </w:pPr>
    </w:p>
    <w:p w:rsidR="00F1234A" w:rsidRPr="00F826F6" w:rsidRDefault="00F1234A">
      <w:pPr>
        <w:pStyle w:val="Corpodetexto"/>
        <w:rPr>
          <w:rFonts w:ascii="Times New Roman"/>
          <w:kern w:val="2"/>
          <w:sz w:val="20"/>
        </w:rPr>
      </w:pPr>
    </w:p>
    <w:p w:rsidR="00F1234A" w:rsidRPr="00F826F6" w:rsidRDefault="00F1234A">
      <w:pPr>
        <w:pStyle w:val="Corpodetexto"/>
        <w:rPr>
          <w:rFonts w:ascii="Times New Roman"/>
          <w:kern w:val="2"/>
          <w:sz w:val="20"/>
        </w:rPr>
      </w:pPr>
    </w:p>
    <w:p w:rsidR="00F1234A" w:rsidRPr="00F826F6" w:rsidRDefault="00F1234A">
      <w:pPr>
        <w:pStyle w:val="Corpodetexto"/>
        <w:rPr>
          <w:rFonts w:ascii="Times New Roman"/>
          <w:kern w:val="2"/>
          <w:sz w:val="20"/>
        </w:rPr>
      </w:pPr>
    </w:p>
    <w:p w:rsidR="00F1234A" w:rsidRPr="00F826F6" w:rsidRDefault="00F1234A">
      <w:pPr>
        <w:pStyle w:val="Corpodetexto"/>
        <w:spacing w:before="2"/>
        <w:rPr>
          <w:rFonts w:ascii="Times New Roman"/>
          <w:kern w:val="2"/>
          <w:sz w:val="23"/>
        </w:rPr>
      </w:pPr>
    </w:p>
    <w:p w:rsidR="00F1234A" w:rsidRPr="00F826F6" w:rsidRDefault="00CB6D3E" w:rsidP="00C65AC2">
      <w:pPr>
        <w:pStyle w:val="Corpodetexto"/>
        <w:spacing w:before="69"/>
        <w:ind w:left="852"/>
        <w:jc w:val="left"/>
        <w:rPr>
          <w:rFonts w:ascii="Lato" w:hAnsi="Lato"/>
        </w:rPr>
      </w:pPr>
      <w:r w:rsidRPr="00CB6D3E">
        <w:rPr>
          <w:rFonts w:ascii="Lato" w:hAnsi="Lato"/>
        </w:rPr>
        <w:pict>
          <v:group id="_x0000_s1027" style="position:absolute;left:0;text-align:left;margin-left:0;margin-top:-91.1pt;width:595.35pt;height:87pt;z-index:1048;mso-position-horizontal-relative:page" coordorigin=",-1822" coordsize="11907,1740">
            <v:rect id="_x0000_s1029" style="position:absolute;top:-1822;width:11906;height:1740" fillcolor="#f1f1f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-1822;width:11907;height:1740" filled="f" stroked="f">
              <v:textbox style="mso-next-textbox:#_x0000_s1028" inset="0,0,0,0">
                <w:txbxContent>
                  <w:p w:rsidR="0016175A" w:rsidRDefault="0016175A">
                    <w:pPr>
                      <w:spacing w:before="8"/>
                      <w:rPr>
                        <w:sz w:val="28"/>
                      </w:rPr>
                    </w:pPr>
                  </w:p>
                  <w:p w:rsidR="0016175A" w:rsidRDefault="0016175A">
                    <w:pPr>
                      <w:spacing w:line="247" w:lineRule="auto"/>
                      <w:ind w:left="1267" w:right="1257"/>
                      <w:jc w:val="center"/>
                      <w:rPr>
                        <w:rFonts w:ascii="Gill Sans MT" w:hAnsi="Gill Sans MT"/>
                        <w:b/>
                      </w:rPr>
                    </w:pPr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  <w:u w:val="single" w:color="003366"/>
                      </w:rPr>
                      <w:t>ASSUNTO</w:t>
                    </w:r>
                    <w:r>
                      <w:rPr>
                        <w:color w:val="003366"/>
                        <w:w w:val="95"/>
                      </w:rPr>
                      <w:t>:</w:t>
                    </w:r>
                    <w:r>
                      <w:rPr>
                        <w:color w:val="003366"/>
                        <w:spacing w:val="16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Contrato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003366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Simples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(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alunos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003366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dos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1º,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2º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e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3º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spacing w:val="-16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Ciclos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003366"/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do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spacing w:val="-20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Ensino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003366"/>
                        <w:spacing w:val="-18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Básico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003366"/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e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spacing w:val="-17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Ensino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003366"/>
                        <w:spacing w:val="-18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Secundário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) e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spacing w:val="-14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Contrato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003366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de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spacing w:val="-16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Desenvolvimento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003366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(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Pré-Escolar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003366"/>
                        <w:w w:val="95"/>
                      </w:rPr>
                      <w:t>)</w:t>
                    </w:r>
                  </w:p>
                  <w:p w:rsidR="0016175A" w:rsidRDefault="0016175A">
                    <w:pPr>
                      <w:spacing w:before="6"/>
                    </w:pPr>
                  </w:p>
                  <w:p w:rsidR="0016175A" w:rsidRDefault="0016175A">
                    <w:pPr>
                      <w:ind w:left="1264" w:right="1257"/>
                      <w:jc w:val="center"/>
                      <w:rPr>
                        <w:rFonts w:ascii="Gill Sans MT"/>
                        <w:b/>
                      </w:rPr>
                    </w:pPr>
                    <w:proofErr w:type="spellStart"/>
                    <w:r>
                      <w:rPr>
                        <w:rFonts w:ascii="Gill Sans MT"/>
                        <w:b/>
                        <w:color w:val="003366"/>
                        <w:u w:val="single" w:color="003366"/>
                      </w:rPr>
                      <w:t>Ano</w:t>
                    </w:r>
                    <w:proofErr w:type="spellEnd"/>
                    <w:r>
                      <w:rPr>
                        <w:rFonts w:ascii="Gill Sans MT"/>
                        <w:b/>
                        <w:color w:val="003366"/>
                        <w:u w:val="single" w:color="003366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/>
                        <w:b/>
                        <w:color w:val="003366"/>
                        <w:u w:val="single" w:color="003366"/>
                      </w:rPr>
                      <w:t>Lectivo</w:t>
                    </w:r>
                    <w:proofErr w:type="spellEnd"/>
                    <w:r>
                      <w:rPr>
                        <w:rFonts w:ascii="Gill Sans MT"/>
                        <w:b/>
                        <w:color w:val="003366"/>
                        <w:u w:val="single" w:color="003366"/>
                      </w:rPr>
                      <w:t xml:space="preserve"> 2016/2017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="00F22A6A" w:rsidRPr="00F826F6">
        <w:rPr>
          <w:rFonts w:ascii="Lato" w:hAnsi="Lato"/>
        </w:rPr>
        <w:t>Exmo</w:t>
      </w:r>
      <w:proofErr w:type="spellEnd"/>
      <w:r w:rsidR="00F22A6A" w:rsidRPr="00F826F6">
        <w:rPr>
          <w:rFonts w:ascii="Lato" w:hAnsi="Lato"/>
        </w:rPr>
        <w:t>.</w:t>
      </w:r>
      <w:proofErr w:type="gramEnd"/>
      <w:r w:rsidR="00F22A6A" w:rsidRPr="00F826F6">
        <w:rPr>
          <w:rFonts w:ascii="Lato" w:hAnsi="Lato"/>
        </w:rPr>
        <w:t xml:space="preserve"> Sr. </w:t>
      </w:r>
      <w:proofErr w:type="spellStart"/>
      <w:r w:rsidR="00F22A6A" w:rsidRPr="00F826F6">
        <w:rPr>
          <w:rFonts w:ascii="Lato" w:hAnsi="Lato"/>
        </w:rPr>
        <w:t>Encarregado</w:t>
      </w:r>
      <w:proofErr w:type="spellEnd"/>
      <w:r w:rsidR="003474F9" w:rsidRPr="00F826F6">
        <w:rPr>
          <w:rFonts w:ascii="Lato" w:hAnsi="Lato"/>
        </w:rPr>
        <w:t xml:space="preserve"> </w:t>
      </w:r>
      <w:r w:rsidR="00F22A6A" w:rsidRPr="00F826F6">
        <w:rPr>
          <w:rFonts w:ascii="Lato" w:hAnsi="Lato"/>
        </w:rPr>
        <w:t xml:space="preserve"> </w:t>
      </w:r>
      <w:r w:rsidR="003474F9" w:rsidRPr="00F826F6">
        <w:rPr>
          <w:rFonts w:ascii="Lato" w:hAnsi="Lato"/>
        </w:rPr>
        <w:t xml:space="preserve"> </w:t>
      </w:r>
      <w:proofErr w:type="gramStart"/>
      <w:r w:rsidR="00F22A6A" w:rsidRPr="00F826F6">
        <w:rPr>
          <w:rFonts w:ascii="Lato" w:hAnsi="Lato"/>
        </w:rPr>
        <w:t>de</w:t>
      </w:r>
      <w:r w:rsidR="003474F9" w:rsidRPr="00F826F6">
        <w:rPr>
          <w:rFonts w:ascii="Lato" w:hAnsi="Lato"/>
        </w:rPr>
        <w:t xml:space="preserve"> </w:t>
      </w:r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Educação</w:t>
      </w:r>
      <w:proofErr w:type="spellEnd"/>
      <w:proofErr w:type="gramEnd"/>
    </w:p>
    <w:p w:rsidR="00F1234A" w:rsidRPr="00F826F6" w:rsidRDefault="00F1234A" w:rsidP="00C65AC2">
      <w:pPr>
        <w:pStyle w:val="Corpodetexto"/>
        <w:jc w:val="left"/>
        <w:rPr>
          <w:rFonts w:ascii="Lato" w:hAnsi="Lato"/>
        </w:rPr>
      </w:pPr>
    </w:p>
    <w:p w:rsidR="00F1234A" w:rsidRPr="00F826F6" w:rsidRDefault="00F1234A" w:rsidP="00C65AC2">
      <w:pPr>
        <w:pStyle w:val="Corpodetexto"/>
        <w:spacing w:before="2"/>
        <w:jc w:val="left"/>
        <w:rPr>
          <w:rFonts w:ascii="Lato" w:hAnsi="Lato"/>
          <w:sz w:val="23"/>
        </w:rPr>
      </w:pPr>
    </w:p>
    <w:p w:rsidR="00F1234A" w:rsidRPr="00F826F6" w:rsidRDefault="00F22A6A" w:rsidP="00C65AC2">
      <w:pPr>
        <w:pStyle w:val="PargrafodaLista"/>
        <w:numPr>
          <w:ilvl w:val="0"/>
          <w:numId w:val="5"/>
        </w:numPr>
        <w:tabs>
          <w:tab w:val="left" w:pos="1064"/>
        </w:tabs>
        <w:spacing w:before="1"/>
        <w:ind w:right="559" w:firstLine="0"/>
        <w:rPr>
          <w:rFonts w:ascii="Lato" w:hAnsi="Lato"/>
        </w:rPr>
      </w:pPr>
      <w:r w:rsidRPr="00F826F6">
        <w:rPr>
          <w:rFonts w:ascii="Lato" w:hAnsi="Lato"/>
        </w:rPr>
        <w:t xml:space="preserve">– De </w:t>
      </w:r>
      <w:proofErr w:type="spellStart"/>
      <w:r w:rsidRPr="00F826F6">
        <w:rPr>
          <w:rFonts w:ascii="Lato" w:hAnsi="Lato"/>
        </w:rPr>
        <w:t>acordo</w:t>
      </w:r>
      <w:proofErr w:type="spellEnd"/>
      <w:r w:rsidRPr="00F826F6">
        <w:rPr>
          <w:rFonts w:ascii="Lato" w:hAnsi="Lato"/>
        </w:rPr>
        <w:t xml:space="preserve"> com a </w:t>
      </w:r>
      <w:proofErr w:type="spellStart"/>
      <w:r w:rsidRPr="00F826F6">
        <w:rPr>
          <w:rFonts w:ascii="Lato" w:hAnsi="Lato"/>
        </w:rPr>
        <w:t>Portaria</w:t>
      </w:r>
      <w:proofErr w:type="spellEnd"/>
      <w:r w:rsidRPr="00F826F6">
        <w:rPr>
          <w:rFonts w:ascii="Lato" w:hAnsi="Lato"/>
        </w:rPr>
        <w:t xml:space="preserve"> nº </w:t>
      </w:r>
      <w:r w:rsidR="00497C96" w:rsidRPr="00F826F6">
        <w:rPr>
          <w:rFonts w:ascii="Lato" w:hAnsi="Lato"/>
        </w:rPr>
        <w:t>90/2017</w:t>
      </w:r>
      <w:r w:rsidRPr="00F826F6">
        <w:rPr>
          <w:rFonts w:ascii="Lato" w:hAnsi="Lato"/>
        </w:rPr>
        <w:t xml:space="preserve">, de </w:t>
      </w:r>
      <w:r w:rsidR="00DE0C0A">
        <w:rPr>
          <w:rFonts w:ascii="Lato" w:hAnsi="Lato"/>
        </w:rPr>
        <w:t>2</w:t>
      </w:r>
      <w:r w:rsidR="00497C96" w:rsidRPr="00F826F6">
        <w:rPr>
          <w:rFonts w:ascii="Lato" w:hAnsi="Lato"/>
        </w:rPr>
        <w:t>1</w:t>
      </w:r>
      <w:r w:rsidRPr="00F826F6">
        <w:rPr>
          <w:rFonts w:ascii="Lato" w:hAnsi="Lato"/>
        </w:rPr>
        <w:t xml:space="preserve"> de</w:t>
      </w:r>
      <w:r w:rsidR="001405BA">
        <w:rPr>
          <w:rFonts w:ascii="Lato" w:hAnsi="Lato"/>
        </w:rPr>
        <w:t xml:space="preserve"> </w:t>
      </w:r>
      <w:proofErr w:type="spellStart"/>
      <w:r w:rsidR="001405BA">
        <w:rPr>
          <w:rFonts w:ascii="Lato" w:hAnsi="Lato"/>
        </w:rPr>
        <w:t>a</w:t>
      </w:r>
      <w:r w:rsidR="003474F9" w:rsidRPr="00F826F6">
        <w:rPr>
          <w:rFonts w:ascii="Lato" w:hAnsi="Lato"/>
        </w:rPr>
        <w:t>bril</w:t>
      </w:r>
      <w:proofErr w:type="spellEnd"/>
      <w:r w:rsidR="003474F9" w:rsidRPr="00F826F6">
        <w:rPr>
          <w:rFonts w:ascii="Lato" w:hAnsi="Lato"/>
        </w:rPr>
        <w:t xml:space="preserve"> </w:t>
      </w:r>
      <w:r w:rsidR="00497C96" w:rsidRPr="00F826F6">
        <w:rPr>
          <w:rFonts w:ascii="Lato" w:hAnsi="Lato"/>
        </w:rPr>
        <w:t>de</w:t>
      </w:r>
      <w:r w:rsidR="003474F9" w:rsidRPr="00F826F6">
        <w:rPr>
          <w:rFonts w:ascii="Lato" w:hAnsi="Lato"/>
        </w:rPr>
        <w:t xml:space="preserve"> </w:t>
      </w:r>
      <w:r w:rsidR="00497C96" w:rsidRPr="00F826F6">
        <w:rPr>
          <w:rFonts w:ascii="Lato" w:hAnsi="Lato"/>
        </w:rPr>
        <w:t>2017</w:t>
      </w:r>
      <w:r w:rsidR="003474F9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e</w:t>
      </w:r>
      <w:r w:rsidR="003474F9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 xml:space="preserve">o </w:t>
      </w:r>
      <w:proofErr w:type="spellStart"/>
      <w:r w:rsidRPr="00F826F6">
        <w:rPr>
          <w:rFonts w:ascii="Lato" w:hAnsi="Lato"/>
        </w:rPr>
        <w:t>Despacho</w:t>
      </w:r>
      <w:proofErr w:type="spellEnd"/>
      <w:r w:rsidR="003474F9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nº 6514/2009</w:t>
      </w:r>
      <w:r w:rsidR="003474F9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de</w:t>
      </w:r>
      <w:r w:rsidR="003474F9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11</w:t>
      </w:r>
      <w:r w:rsidR="003474F9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de</w:t>
      </w:r>
      <w:r w:rsidR="003474F9" w:rsidRPr="00F826F6">
        <w:rPr>
          <w:rFonts w:ascii="Lato" w:hAnsi="Lato"/>
        </w:rPr>
        <w:t xml:space="preserve"> </w:t>
      </w:r>
      <w:proofErr w:type="spellStart"/>
      <w:r w:rsidR="001405BA">
        <w:rPr>
          <w:rFonts w:ascii="Lato" w:hAnsi="Lato"/>
        </w:rPr>
        <w:t>f</w:t>
      </w:r>
      <w:r w:rsidRPr="00F826F6">
        <w:rPr>
          <w:rFonts w:ascii="Lato" w:hAnsi="Lato"/>
        </w:rPr>
        <w:t>evereiro</w:t>
      </w:r>
      <w:proofErr w:type="spellEnd"/>
      <w:r w:rsidRPr="00F826F6">
        <w:rPr>
          <w:rFonts w:ascii="Lato" w:hAnsi="Lato"/>
        </w:rPr>
        <w:t xml:space="preserve"> e </w:t>
      </w:r>
      <w:proofErr w:type="spellStart"/>
      <w:r w:rsidRPr="00F826F6">
        <w:rPr>
          <w:rFonts w:ascii="Lato" w:hAnsi="Lato"/>
        </w:rPr>
        <w:t>conforme</w:t>
      </w:r>
      <w:proofErr w:type="spellEnd"/>
      <w:r w:rsidR="003474F9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informação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Direcção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Geral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Administração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Escolar</w:t>
      </w:r>
      <w:proofErr w:type="spellEnd"/>
      <w:r w:rsidR="003474F9" w:rsidRPr="00F826F6">
        <w:rPr>
          <w:rFonts w:ascii="Lato" w:hAnsi="Lato"/>
        </w:rPr>
        <w:t xml:space="preserve"> </w:t>
      </w:r>
      <w:r w:rsidR="00497C96" w:rsidRPr="00F826F6">
        <w:rPr>
          <w:rFonts w:ascii="Lato" w:hAnsi="Lato"/>
        </w:rPr>
        <w:t>-</w:t>
      </w:r>
      <w:r w:rsidR="003474F9" w:rsidRPr="00F826F6">
        <w:rPr>
          <w:rFonts w:ascii="Lato" w:hAnsi="Lato"/>
        </w:rPr>
        <w:t xml:space="preserve"> </w:t>
      </w:r>
      <w:r w:rsidR="00497C96" w:rsidRPr="00F826F6">
        <w:rPr>
          <w:rFonts w:ascii="Lato" w:hAnsi="Lato"/>
        </w:rPr>
        <w:t>DGAE</w:t>
      </w:r>
      <w:r w:rsidRPr="00F826F6">
        <w:rPr>
          <w:rFonts w:ascii="Lato" w:hAnsi="Lato"/>
        </w:rPr>
        <w:t xml:space="preserve"> – </w:t>
      </w:r>
      <w:proofErr w:type="spellStart"/>
      <w:r w:rsidRPr="00F826F6">
        <w:rPr>
          <w:rFonts w:ascii="Lato" w:hAnsi="Lato"/>
        </w:rPr>
        <w:t>por</w:t>
      </w:r>
      <w:proofErr w:type="spellEnd"/>
      <w:r w:rsidRPr="00F826F6">
        <w:rPr>
          <w:rFonts w:ascii="Lato" w:hAnsi="Lato"/>
        </w:rPr>
        <w:t xml:space="preserve"> e-mail de</w:t>
      </w:r>
      <w:r w:rsidR="003474F9" w:rsidRPr="00F826F6">
        <w:rPr>
          <w:rFonts w:ascii="Lato" w:hAnsi="Lato"/>
        </w:rPr>
        <w:t xml:space="preserve"> </w:t>
      </w:r>
      <w:r w:rsidR="00497C96" w:rsidRPr="00F826F6">
        <w:rPr>
          <w:rFonts w:ascii="Lato" w:hAnsi="Lato"/>
        </w:rPr>
        <w:t>04/05/2017</w:t>
      </w:r>
      <w:r w:rsidRPr="00F826F6">
        <w:rPr>
          <w:rFonts w:ascii="Lato" w:hAnsi="Lato"/>
        </w:rPr>
        <w:t>,</w:t>
      </w:r>
      <w:r w:rsidR="003474F9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vimos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informar</w:t>
      </w:r>
      <w:proofErr w:type="spellEnd"/>
      <w:r w:rsidRPr="00F826F6">
        <w:rPr>
          <w:rFonts w:ascii="Lato" w:hAnsi="Lato"/>
        </w:rPr>
        <w:t xml:space="preserve"> dos</w:t>
      </w:r>
      <w:r w:rsidR="003474F9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critérios</w:t>
      </w:r>
      <w:proofErr w:type="spellEnd"/>
      <w:r w:rsidRPr="00F826F6">
        <w:rPr>
          <w:rFonts w:ascii="Lato" w:hAnsi="Lato"/>
        </w:rPr>
        <w:t xml:space="preserve"> do </w:t>
      </w:r>
      <w:proofErr w:type="spellStart"/>
      <w:r w:rsidRPr="00F826F6">
        <w:rPr>
          <w:rFonts w:ascii="Lato" w:hAnsi="Lato"/>
        </w:rPr>
        <w:t>apoio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financeiro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nas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modalidades</w:t>
      </w:r>
      <w:proofErr w:type="spellEnd"/>
      <w:r w:rsidRPr="00F826F6">
        <w:rPr>
          <w:rFonts w:ascii="Lato" w:hAnsi="Lato"/>
        </w:rPr>
        <w:t xml:space="preserve"> de</w:t>
      </w:r>
      <w:r w:rsidR="003474F9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Contrato</w:t>
      </w:r>
      <w:proofErr w:type="spellEnd"/>
      <w:r w:rsidRPr="00F826F6">
        <w:rPr>
          <w:rFonts w:ascii="Lato" w:hAnsi="Lato"/>
        </w:rPr>
        <w:t xml:space="preserve"> Simples e de </w:t>
      </w:r>
      <w:proofErr w:type="spellStart"/>
      <w:r w:rsidRPr="00F826F6">
        <w:rPr>
          <w:rFonts w:ascii="Lato" w:hAnsi="Lato"/>
        </w:rPr>
        <w:t>Contrato</w:t>
      </w:r>
      <w:proofErr w:type="spellEnd"/>
      <w:r w:rsidR="003474F9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 xml:space="preserve">de </w:t>
      </w:r>
      <w:proofErr w:type="spellStart"/>
      <w:r w:rsidRPr="00F826F6">
        <w:rPr>
          <w:rFonts w:ascii="Lato" w:hAnsi="Lato"/>
        </w:rPr>
        <w:t>Desenvolvimento</w:t>
      </w:r>
      <w:proofErr w:type="spellEnd"/>
      <w:r w:rsidRPr="00F826F6">
        <w:rPr>
          <w:rFonts w:ascii="Lato" w:hAnsi="Lato"/>
        </w:rPr>
        <w:t>.</w:t>
      </w:r>
    </w:p>
    <w:p w:rsidR="00F1234A" w:rsidRPr="00F826F6" w:rsidRDefault="00F1234A" w:rsidP="00C65AC2">
      <w:pPr>
        <w:pStyle w:val="Corpodetexto"/>
        <w:spacing w:before="7"/>
        <w:jc w:val="left"/>
        <w:rPr>
          <w:rFonts w:ascii="Lato" w:hAnsi="Lato"/>
        </w:rPr>
      </w:pPr>
    </w:p>
    <w:p w:rsidR="00F1234A" w:rsidRPr="00F826F6" w:rsidRDefault="00F22A6A" w:rsidP="00C65AC2">
      <w:pPr>
        <w:pStyle w:val="PargrafodaLista"/>
        <w:numPr>
          <w:ilvl w:val="0"/>
          <w:numId w:val="5"/>
        </w:numPr>
        <w:tabs>
          <w:tab w:val="left" w:pos="1023"/>
        </w:tabs>
        <w:spacing w:line="244" w:lineRule="auto"/>
        <w:ind w:right="890" w:firstLine="0"/>
        <w:rPr>
          <w:rFonts w:ascii="Lato" w:hAnsi="Lato"/>
        </w:rPr>
      </w:pPr>
      <w:r w:rsidRPr="00F826F6">
        <w:rPr>
          <w:rFonts w:ascii="Lato" w:hAnsi="Lato"/>
        </w:rPr>
        <w:t>– Os</w:t>
      </w:r>
      <w:r w:rsidR="003474F9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alunos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que</w:t>
      </w:r>
      <w:proofErr w:type="spellEnd"/>
      <w:r w:rsidR="00842871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frequentem</w:t>
      </w:r>
      <w:proofErr w:type="spellEnd"/>
      <w:r w:rsidR="003474F9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apenas</w:t>
      </w:r>
      <w:proofErr w:type="spellEnd"/>
      <w:r w:rsidRPr="00F826F6">
        <w:rPr>
          <w:rFonts w:ascii="Lato" w:hAnsi="Lato"/>
        </w:rPr>
        <w:t xml:space="preserve"> as </w:t>
      </w:r>
      <w:proofErr w:type="spellStart"/>
      <w:r w:rsidRPr="00F826F6">
        <w:rPr>
          <w:rFonts w:ascii="Lato" w:hAnsi="Lato"/>
        </w:rPr>
        <w:t>atividades</w:t>
      </w:r>
      <w:proofErr w:type="spellEnd"/>
      <w:r w:rsidRPr="00F826F6">
        <w:rPr>
          <w:rFonts w:ascii="Lato" w:hAnsi="Lato"/>
        </w:rPr>
        <w:t xml:space="preserve"> de tempos </w:t>
      </w:r>
      <w:proofErr w:type="spellStart"/>
      <w:r w:rsidRPr="00F826F6">
        <w:rPr>
          <w:rFonts w:ascii="Lato" w:hAnsi="Lato"/>
        </w:rPr>
        <w:t>livres</w:t>
      </w:r>
      <w:proofErr w:type="spellEnd"/>
      <w:r w:rsidRPr="00F826F6">
        <w:rPr>
          <w:rFonts w:ascii="Lato" w:hAnsi="Lato"/>
        </w:rPr>
        <w:t xml:space="preserve"> (ATL) </w:t>
      </w:r>
      <w:proofErr w:type="spellStart"/>
      <w:r w:rsidRPr="00F826F6">
        <w:rPr>
          <w:rFonts w:ascii="Lato" w:hAnsi="Lato"/>
        </w:rPr>
        <w:t>não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serão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abrangidos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pelo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apoio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financeiro</w:t>
      </w:r>
      <w:proofErr w:type="spell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já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que</w:t>
      </w:r>
      <w:proofErr w:type="spellEnd"/>
      <w:r w:rsidR="003474F9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 xml:space="preserve">o </w:t>
      </w:r>
      <w:proofErr w:type="spellStart"/>
      <w:r w:rsidRPr="00F826F6">
        <w:rPr>
          <w:rFonts w:ascii="Lato" w:hAnsi="Lato"/>
        </w:rPr>
        <w:t>desenvolvimento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daquelas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atividades</w:t>
      </w:r>
      <w:proofErr w:type="spellEnd"/>
      <w:r w:rsidR="00E12A29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não</w:t>
      </w:r>
      <w:proofErr w:type="spellEnd"/>
      <w:r w:rsidRPr="00F826F6">
        <w:rPr>
          <w:rFonts w:ascii="Lato" w:hAnsi="Lato"/>
        </w:rPr>
        <w:t xml:space="preserve"> se </w:t>
      </w:r>
      <w:proofErr w:type="spellStart"/>
      <w:r w:rsidRPr="00F826F6">
        <w:rPr>
          <w:rFonts w:ascii="Lato" w:hAnsi="Lato"/>
        </w:rPr>
        <w:t>encontra</w:t>
      </w:r>
      <w:proofErr w:type="spellEnd"/>
      <w:r w:rsidR="003474F9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abrangido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pelo</w:t>
      </w:r>
      <w:proofErr w:type="spellEnd"/>
      <w:r w:rsidR="003474F9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Decreto</w:t>
      </w:r>
      <w:proofErr w:type="spellEnd"/>
      <w:r w:rsidRPr="00F826F6">
        <w:rPr>
          <w:rFonts w:ascii="Lato" w:hAnsi="Lato"/>
        </w:rPr>
        <w:t>-Lei</w:t>
      </w:r>
      <w:r w:rsidR="003474F9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nº 152/2013, de</w:t>
      </w:r>
      <w:r w:rsidR="003474F9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4</w:t>
      </w:r>
      <w:r w:rsidR="003474F9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de</w:t>
      </w:r>
      <w:r w:rsidR="003474F9" w:rsidRPr="00F826F6">
        <w:rPr>
          <w:rFonts w:ascii="Lato" w:hAnsi="Lato"/>
        </w:rPr>
        <w:t xml:space="preserve"> </w:t>
      </w:r>
      <w:proofErr w:type="spellStart"/>
      <w:r w:rsidR="001405BA">
        <w:rPr>
          <w:rFonts w:ascii="Lato" w:hAnsi="Lato"/>
        </w:rPr>
        <w:t>n</w:t>
      </w:r>
      <w:r w:rsidRPr="00F826F6">
        <w:rPr>
          <w:rFonts w:ascii="Lato" w:hAnsi="Lato"/>
        </w:rPr>
        <w:t>ovembro</w:t>
      </w:r>
      <w:proofErr w:type="spellEnd"/>
      <w:r w:rsidRPr="00F826F6">
        <w:rPr>
          <w:rFonts w:ascii="Lato" w:hAnsi="Lato"/>
        </w:rPr>
        <w:t>.</w:t>
      </w:r>
    </w:p>
    <w:p w:rsidR="00F1234A" w:rsidRPr="00F826F6" w:rsidRDefault="00F1234A" w:rsidP="00C65AC2">
      <w:pPr>
        <w:pStyle w:val="Corpodetexto"/>
        <w:spacing w:before="4"/>
        <w:jc w:val="left"/>
        <w:rPr>
          <w:rFonts w:ascii="Lato" w:hAnsi="Lato"/>
        </w:rPr>
      </w:pPr>
    </w:p>
    <w:p w:rsidR="00F1234A" w:rsidRPr="00F826F6" w:rsidRDefault="00E12A29" w:rsidP="00C65AC2">
      <w:pPr>
        <w:pStyle w:val="PargrafodaLista"/>
        <w:numPr>
          <w:ilvl w:val="0"/>
          <w:numId w:val="5"/>
        </w:numPr>
        <w:tabs>
          <w:tab w:val="left" w:pos="1078"/>
        </w:tabs>
        <w:ind w:right="562" w:firstLine="0"/>
        <w:rPr>
          <w:rFonts w:ascii="Lato" w:hAnsi="Lato"/>
        </w:rPr>
      </w:pPr>
      <w:r>
        <w:rPr>
          <w:rFonts w:ascii="Lato" w:hAnsi="Lato"/>
        </w:rPr>
        <w:t>-</w:t>
      </w:r>
      <w:proofErr w:type="spellStart"/>
      <w:r w:rsidR="00F22A6A" w:rsidRPr="00F826F6">
        <w:rPr>
          <w:rFonts w:ascii="Lato" w:hAnsi="Lato"/>
        </w:rPr>
        <w:t>Julgamos</w:t>
      </w:r>
      <w:proofErr w:type="spellEnd"/>
      <w:r w:rsidR="00F22A6A" w:rsidRPr="00F826F6">
        <w:rPr>
          <w:rFonts w:ascii="Lato" w:hAnsi="Lato"/>
        </w:rPr>
        <w:t>,</w:t>
      </w:r>
      <w:r w:rsidR="003474F9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pois</w:t>
      </w:r>
      <w:proofErr w:type="spellEnd"/>
      <w:r w:rsidR="00F22A6A" w:rsidRPr="00F826F6">
        <w:rPr>
          <w:rFonts w:ascii="Lato" w:hAnsi="Lato"/>
        </w:rPr>
        <w:t xml:space="preserve">, ser do </w:t>
      </w:r>
      <w:proofErr w:type="spellStart"/>
      <w:r w:rsidR="00F22A6A" w:rsidRPr="00F826F6">
        <w:rPr>
          <w:rFonts w:ascii="Lato" w:hAnsi="Lato"/>
        </w:rPr>
        <w:t>maior</w:t>
      </w:r>
      <w:proofErr w:type="spellEnd"/>
      <w:r w:rsidR="003474F9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interesse</w:t>
      </w:r>
      <w:proofErr w:type="spellEnd"/>
      <w:r w:rsidR="003474F9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para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os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Srs</w:t>
      </w:r>
      <w:proofErr w:type="spellEnd"/>
      <w:r w:rsidR="00F22A6A" w:rsidRPr="00F826F6">
        <w:rPr>
          <w:rFonts w:ascii="Lato" w:hAnsi="Lato"/>
        </w:rPr>
        <w:t xml:space="preserve">. </w:t>
      </w:r>
      <w:proofErr w:type="spellStart"/>
      <w:r w:rsidR="00F22A6A" w:rsidRPr="00F826F6">
        <w:rPr>
          <w:rFonts w:ascii="Lato" w:hAnsi="Lato"/>
        </w:rPr>
        <w:t>Encarregados</w:t>
      </w:r>
      <w:proofErr w:type="spellEnd"/>
      <w:r w:rsidR="00F22A6A" w:rsidRPr="00F826F6">
        <w:rPr>
          <w:rFonts w:ascii="Lato" w:hAnsi="Lato"/>
        </w:rPr>
        <w:t xml:space="preserve"> de </w:t>
      </w:r>
      <w:proofErr w:type="spellStart"/>
      <w:r w:rsidR="00F22A6A" w:rsidRPr="00F826F6">
        <w:rPr>
          <w:rFonts w:ascii="Lato" w:hAnsi="Lato"/>
        </w:rPr>
        <w:t>Educação</w:t>
      </w:r>
      <w:proofErr w:type="spellEnd"/>
      <w:r w:rsidR="00F22A6A" w:rsidRPr="00F826F6">
        <w:rPr>
          <w:rFonts w:ascii="Lato" w:hAnsi="Lato"/>
        </w:rPr>
        <w:t xml:space="preserve"> o </w:t>
      </w:r>
      <w:proofErr w:type="spellStart"/>
      <w:r w:rsidR="00F22A6A" w:rsidRPr="00F826F6">
        <w:rPr>
          <w:rFonts w:ascii="Lato" w:hAnsi="Lato"/>
        </w:rPr>
        <w:t>conhecimento</w:t>
      </w:r>
      <w:proofErr w:type="spellEnd"/>
      <w:r w:rsidR="00F22A6A" w:rsidRPr="00F826F6">
        <w:rPr>
          <w:rFonts w:ascii="Lato" w:hAnsi="Lato"/>
        </w:rPr>
        <w:t xml:space="preserve"> das </w:t>
      </w:r>
      <w:proofErr w:type="spellStart"/>
      <w:r w:rsidR="00F22A6A" w:rsidRPr="00F826F6">
        <w:rPr>
          <w:rFonts w:ascii="Lato" w:hAnsi="Lato"/>
        </w:rPr>
        <w:t>disposições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que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regem</w:t>
      </w:r>
      <w:proofErr w:type="spellEnd"/>
      <w:r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aquela</w:t>
      </w:r>
      <w:proofErr w:type="spellEnd"/>
      <w:r w:rsidR="001E5F4E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atribuição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pelo</w:t>
      </w:r>
      <w:proofErr w:type="spellEnd"/>
      <w:r w:rsidR="001E5F4E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que</w:t>
      </w:r>
      <w:proofErr w:type="spellEnd"/>
      <w:r w:rsidR="00F22A6A" w:rsidRPr="00F826F6">
        <w:rPr>
          <w:rFonts w:ascii="Lato" w:hAnsi="Lato"/>
        </w:rPr>
        <w:t xml:space="preserve"> é </w:t>
      </w:r>
      <w:proofErr w:type="spellStart"/>
      <w:r w:rsidR="00F22A6A" w:rsidRPr="00F826F6">
        <w:rPr>
          <w:rFonts w:ascii="Lato" w:hAnsi="Lato"/>
        </w:rPr>
        <w:t>da</w:t>
      </w:r>
      <w:proofErr w:type="spellEnd"/>
      <w:r w:rsidR="001E5F4E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maior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relevância</w:t>
      </w:r>
      <w:proofErr w:type="spellEnd"/>
      <w:r w:rsidR="001E5F4E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para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V.Exa</w:t>
      </w:r>
      <w:proofErr w:type="spellEnd"/>
      <w:r w:rsidR="00F22A6A" w:rsidRPr="00F826F6">
        <w:rPr>
          <w:rFonts w:ascii="Lato" w:hAnsi="Lato"/>
        </w:rPr>
        <w:t>.</w:t>
      </w:r>
      <w:r w:rsidR="001E5F4E" w:rsidRPr="00F826F6">
        <w:rPr>
          <w:rFonts w:ascii="Lato" w:hAnsi="Lato"/>
        </w:rPr>
        <w:t xml:space="preserve"> </w:t>
      </w:r>
      <w:proofErr w:type="gramStart"/>
      <w:r w:rsidR="00F22A6A" w:rsidRPr="00F826F6">
        <w:rPr>
          <w:rFonts w:ascii="Lato" w:hAnsi="Lato"/>
        </w:rPr>
        <w:t>o</w:t>
      </w:r>
      <w:proofErr w:type="gramEnd"/>
      <w:r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conteúdo</w:t>
      </w:r>
      <w:proofErr w:type="spellEnd"/>
      <w:r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desta</w:t>
      </w:r>
      <w:proofErr w:type="spellEnd"/>
      <w:r w:rsidR="00DE0C0A">
        <w:rPr>
          <w:rFonts w:ascii="Lato" w:hAnsi="Lato"/>
        </w:rPr>
        <w:t xml:space="preserve"> </w:t>
      </w:r>
      <w:r w:rsidR="00F22A6A" w:rsidRPr="00F826F6">
        <w:rPr>
          <w:rFonts w:ascii="Lato" w:hAnsi="Lato"/>
        </w:rPr>
        <w:t>circular, a</w:t>
      </w:r>
      <w:r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fim</w:t>
      </w:r>
      <w:proofErr w:type="spellEnd"/>
      <w:r w:rsidR="00F22A6A" w:rsidRPr="00F826F6">
        <w:rPr>
          <w:rFonts w:ascii="Lato" w:hAnsi="Lato"/>
        </w:rPr>
        <w:t xml:space="preserve"> de se </w:t>
      </w:r>
      <w:proofErr w:type="spellStart"/>
      <w:r w:rsidR="00F22A6A" w:rsidRPr="00F826F6">
        <w:rPr>
          <w:rFonts w:ascii="Lato" w:hAnsi="Lato"/>
        </w:rPr>
        <w:t>evitarem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falhas</w:t>
      </w:r>
      <w:proofErr w:type="spellEnd"/>
      <w:r w:rsidR="00F22A6A" w:rsidRPr="00F826F6">
        <w:rPr>
          <w:rFonts w:ascii="Lato" w:hAnsi="Lato"/>
        </w:rPr>
        <w:t xml:space="preserve">, </w:t>
      </w:r>
      <w:proofErr w:type="spellStart"/>
      <w:r w:rsidR="00F22A6A" w:rsidRPr="00F826F6">
        <w:rPr>
          <w:rFonts w:ascii="Lato" w:hAnsi="Lato"/>
        </w:rPr>
        <w:t>incorrecções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ou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falta</w:t>
      </w:r>
      <w:proofErr w:type="spellEnd"/>
      <w:r w:rsidR="00F22A6A" w:rsidRPr="00F826F6">
        <w:rPr>
          <w:rFonts w:ascii="Lato" w:hAnsi="Lato"/>
        </w:rPr>
        <w:t xml:space="preserve"> de </w:t>
      </w:r>
      <w:proofErr w:type="spellStart"/>
      <w:r w:rsidR="00F22A6A" w:rsidRPr="00F826F6">
        <w:rPr>
          <w:rFonts w:ascii="Lato" w:hAnsi="Lato"/>
        </w:rPr>
        <w:t>objectividade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na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elaboração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ou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apresentação</w:t>
      </w:r>
      <w:proofErr w:type="spellEnd"/>
      <w:r w:rsidR="00F22A6A" w:rsidRPr="00F826F6">
        <w:rPr>
          <w:rFonts w:ascii="Lato" w:hAnsi="Lato"/>
        </w:rPr>
        <w:t xml:space="preserve"> dos </w:t>
      </w:r>
      <w:proofErr w:type="spellStart"/>
      <w:r w:rsidR="00F22A6A" w:rsidRPr="00F826F6">
        <w:rPr>
          <w:rFonts w:ascii="Lato" w:hAnsi="Lato"/>
        </w:rPr>
        <w:t>documentos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necessários</w:t>
      </w:r>
      <w:proofErr w:type="spellEnd"/>
      <w:r w:rsidR="00F22A6A" w:rsidRPr="00F826F6">
        <w:rPr>
          <w:rFonts w:ascii="Lato" w:hAnsi="Lato"/>
        </w:rPr>
        <w:t xml:space="preserve">, dado </w:t>
      </w:r>
      <w:proofErr w:type="spellStart"/>
      <w:r w:rsidR="00F22A6A" w:rsidRPr="00F826F6">
        <w:rPr>
          <w:rFonts w:ascii="Lato" w:hAnsi="Lato"/>
        </w:rPr>
        <w:t>que</w:t>
      </w:r>
      <w:proofErr w:type="spellEnd"/>
      <w:r w:rsidR="00414714">
        <w:rPr>
          <w:rFonts w:ascii="Lato" w:hAnsi="Lato"/>
        </w:rPr>
        <w:t xml:space="preserve"> </w:t>
      </w:r>
      <w:r w:rsidR="00F22A6A" w:rsidRPr="00F826F6">
        <w:rPr>
          <w:rFonts w:ascii="Lato" w:hAnsi="Lato"/>
        </w:rPr>
        <w:t xml:space="preserve">se </w:t>
      </w:r>
      <w:proofErr w:type="spellStart"/>
      <w:r w:rsidR="00F22A6A" w:rsidRPr="00F826F6">
        <w:rPr>
          <w:rFonts w:ascii="Lato" w:hAnsi="Lato"/>
        </w:rPr>
        <w:t>dispõe</w:t>
      </w:r>
      <w:proofErr w:type="spellEnd"/>
      <w:r w:rsidR="00F22A6A" w:rsidRPr="00F826F6">
        <w:rPr>
          <w:rFonts w:ascii="Lato" w:hAnsi="Lato"/>
        </w:rPr>
        <w:t xml:space="preserve"> de</w:t>
      </w:r>
      <w:r w:rsidR="00414714">
        <w:rPr>
          <w:rFonts w:ascii="Lato" w:hAnsi="Lato"/>
        </w:rPr>
        <w:t xml:space="preserve"> </w:t>
      </w:r>
      <w:r w:rsidR="00F22A6A" w:rsidRPr="00F826F6">
        <w:rPr>
          <w:rFonts w:ascii="Lato" w:hAnsi="Lato"/>
        </w:rPr>
        <w:t>um</w:t>
      </w:r>
      <w:r w:rsidR="00414714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prazo</w:t>
      </w:r>
      <w:proofErr w:type="spellEnd"/>
      <w:r w:rsidR="00414714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muito</w:t>
      </w:r>
      <w:proofErr w:type="spellEnd"/>
      <w:r w:rsidR="00414714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curto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para</w:t>
      </w:r>
      <w:proofErr w:type="spellEnd"/>
      <w:r w:rsidR="00414714">
        <w:rPr>
          <w:rFonts w:ascii="Lato" w:hAnsi="Lato"/>
        </w:rPr>
        <w:t xml:space="preserve"> </w:t>
      </w:r>
      <w:r w:rsidR="00F22A6A" w:rsidRPr="00F826F6">
        <w:rPr>
          <w:rFonts w:ascii="Lato" w:hAnsi="Lato"/>
        </w:rPr>
        <w:t xml:space="preserve">a </w:t>
      </w:r>
      <w:proofErr w:type="spellStart"/>
      <w:r w:rsidR="00F22A6A" w:rsidRPr="00F826F6">
        <w:rPr>
          <w:rFonts w:ascii="Lato" w:hAnsi="Lato"/>
        </w:rPr>
        <w:t>efectivação</w:t>
      </w:r>
      <w:proofErr w:type="spellEnd"/>
      <w:r w:rsidR="00F22A6A" w:rsidRPr="00F826F6">
        <w:rPr>
          <w:rFonts w:ascii="Lato" w:hAnsi="Lato"/>
        </w:rPr>
        <w:t xml:space="preserve"> dos </w:t>
      </w:r>
      <w:proofErr w:type="spellStart"/>
      <w:r w:rsidR="00F22A6A" w:rsidRPr="00F826F6">
        <w:rPr>
          <w:rFonts w:ascii="Lato" w:hAnsi="Lato"/>
        </w:rPr>
        <w:t>processos</w:t>
      </w:r>
      <w:proofErr w:type="spellEnd"/>
      <w:r w:rsidR="00F22A6A" w:rsidRPr="00F826F6">
        <w:rPr>
          <w:rFonts w:ascii="Lato" w:hAnsi="Lato"/>
        </w:rPr>
        <w:t>.</w:t>
      </w:r>
    </w:p>
    <w:p w:rsidR="00F1234A" w:rsidRPr="00F826F6" w:rsidRDefault="00F1234A" w:rsidP="00C65AC2">
      <w:pPr>
        <w:pStyle w:val="Corpodetexto"/>
        <w:spacing w:before="7"/>
        <w:jc w:val="left"/>
        <w:rPr>
          <w:rFonts w:ascii="Lato" w:hAnsi="Lato"/>
        </w:rPr>
      </w:pPr>
    </w:p>
    <w:p w:rsidR="00F1234A" w:rsidRPr="00F826F6" w:rsidRDefault="00F22A6A" w:rsidP="00C65AC2">
      <w:pPr>
        <w:pStyle w:val="PargrafodaLista"/>
        <w:numPr>
          <w:ilvl w:val="0"/>
          <w:numId w:val="5"/>
        </w:numPr>
        <w:tabs>
          <w:tab w:val="left" w:pos="1023"/>
        </w:tabs>
        <w:ind w:left="1022" w:hanging="170"/>
        <w:rPr>
          <w:rFonts w:ascii="Lato" w:hAnsi="Lato"/>
        </w:rPr>
      </w:pPr>
      <w:r w:rsidRPr="00F826F6">
        <w:rPr>
          <w:rFonts w:ascii="Lato" w:hAnsi="Lato"/>
        </w:rPr>
        <w:t>– Valor</w:t>
      </w:r>
      <w:r w:rsidR="001E5F4E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="001E5F4E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capitação</w:t>
      </w:r>
      <w:proofErr w:type="spellEnd"/>
      <w:r w:rsidR="001E5F4E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de</w:t>
      </w:r>
      <w:r w:rsidR="001E5F4E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cada</w:t>
      </w:r>
      <w:proofErr w:type="spellEnd"/>
      <w:r w:rsidR="00414714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agregado</w:t>
      </w:r>
      <w:proofErr w:type="spellEnd"/>
      <w:r w:rsidRPr="00F826F6">
        <w:rPr>
          <w:rFonts w:ascii="Lato" w:hAnsi="Lato"/>
        </w:rPr>
        <w:t xml:space="preserve"> familiar:</w:t>
      </w:r>
    </w:p>
    <w:p w:rsidR="00F1234A" w:rsidRPr="00F826F6" w:rsidRDefault="00F1234A" w:rsidP="00C65AC2">
      <w:pPr>
        <w:pStyle w:val="Corpodetexto"/>
        <w:jc w:val="left"/>
        <w:rPr>
          <w:rFonts w:ascii="Lato" w:hAnsi="Lato"/>
        </w:rPr>
      </w:pPr>
    </w:p>
    <w:p w:rsidR="00F1234A" w:rsidRPr="00F826F6" w:rsidRDefault="00F1234A" w:rsidP="00C65AC2">
      <w:pPr>
        <w:pStyle w:val="Corpodetexto"/>
        <w:spacing w:before="2"/>
        <w:jc w:val="left"/>
        <w:rPr>
          <w:rFonts w:ascii="Lato" w:hAnsi="Lato"/>
          <w:sz w:val="23"/>
        </w:rPr>
      </w:pPr>
    </w:p>
    <w:p w:rsidR="00F1234A" w:rsidRPr="00F826F6" w:rsidRDefault="00414714" w:rsidP="00C65AC2">
      <w:pPr>
        <w:ind w:left="1322" w:right="7701"/>
        <w:jc w:val="left"/>
        <w:rPr>
          <w:rFonts w:ascii="Lato" w:hAnsi="Lato"/>
          <w:b/>
        </w:rPr>
      </w:pPr>
      <w:r>
        <w:rPr>
          <w:rFonts w:ascii="Lato" w:hAnsi="Lato"/>
          <w:b/>
        </w:rPr>
        <w:t xml:space="preserve">                   </w:t>
      </w:r>
      <w:r w:rsidR="00F22A6A" w:rsidRPr="00F826F6">
        <w:rPr>
          <w:rFonts w:ascii="Lato" w:hAnsi="Lato"/>
          <w:b/>
        </w:rPr>
        <w:t>R – C – I – S - H</w:t>
      </w:r>
    </w:p>
    <w:p w:rsidR="00F1234A" w:rsidRDefault="00F22A6A" w:rsidP="00C65AC2">
      <w:pPr>
        <w:tabs>
          <w:tab w:val="left" w:pos="2037"/>
        </w:tabs>
        <w:spacing w:before="9" w:line="249" w:lineRule="auto"/>
        <w:ind w:left="1322" w:right="7811"/>
        <w:jc w:val="left"/>
        <w:rPr>
          <w:rFonts w:ascii="Lato" w:hAnsi="Lato"/>
          <w:b/>
        </w:rPr>
      </w:pPr>
      <w:r w:rsidRPr="00F826F6">
        <w:rPr>
          <w:rFonts w:ascii="Lato" w:hAnsi="Lato"/>
          <w:b/>
        </w:rPr>
        <w:t>RC =</w:t>
      </w:r>
      <w:r w:rsidRPr="00F826F6">
        <w:rPr>
          <w:rFonts w:ascii="Lato" w:hAnsi="Lato"/>
          <w:b/>
        </w:rPr>
        <w:tab/>
      </w:r>
      <w:r w:rsidR="00414714">
        <w:rPr>
          <w:rFonts w:ascii="Lato" w:hAnsi="Lato"/>
          <w:b/>
        </w:rPr>
        <w:t xml:space="preserve">-------------------------- </w:t>
      </w:r>
    </w:p>
    <w:p w:rsidR="00414714" w:rsidRPr="00F826F6" w:rsidRDefault="00414714" w:rsidP="00C65AC2">
      <w:pPr>
        <w:tabs>
          <w:tab w:val="left" w:pos="2037"/>
        </w:tabs>
        <w:spacing w:before="9" w:line="249" w:lineRule="auto"/>
        <w:ind w:left="1322" w:right="7811"/>
        <w:jc w:val="left"/>
        <w:rPr>
          <w:rFonts w:ascii="Lato" w:hAnsi="Lato"/>
          <w:b/>
        </w:rPr>
      </w:pPr>
      <w:r>
        <w:rPr>
          <w:rFonts w:ascii="Lato" w:hAnsi="Lato"/>
          <w:b/>
        </w:rPr>
        <w:t xml:space="preserve">                             12*R</w:t>
      </w:r>
    </w:p>
    <w:p w:rsidR="00F1234A" w:rsidRPr="00F826F6" w:rsidRDefault="00F1234A" w:rsidP="00C65AC2">
      <w:pPr>
        <w:pStyle w:val="Corpodetexto"/>
        <w:jc w:val="left"/>
        <w:rPr>
          <w:rFonts w:ascii="Lato" w:hAnsi="Lato"/>
          <w:b/>
        </w:rPr>
      </w:pPr>
    </w:p>
    <w:p w:rsidR="00F1234A" w:rsidRPr="00F826F6" w:rsidRDefault="00F1234A" w:rsidP="00C65AC2">
      <w:pPr>
        <w:pStyle w:val="Corpodetexto"/>
        <w:spacing w:before="8"/>
        <w:jc w:val="left"/>
        <w:rPr>
          <w:rFonts w:ascii="Lato" w:hAnsi="Lato"/>
          <w:b/>
        </w:rPr>
      </w:pPr>
    </w:p>
    <w:p w:rsidR="00F1234A" w:rsidRPr="00F826F6" w:rsidRDefault="00F22A6A" w:rsidP="00C65AC2">
      <w:pPr>
        <w:ind w:left="852"/>
        <w:jc w:val="left"/>
        <w:rPr>
          <w:rFonts w:ascii="Lato" w:hAnsi="Lato"/>
          <w:b/>
        </w:rPr>
      </w:pPr>
      <w:proofErr w:type="spellStart"/>
      <w:proofErr w:type="gramStart"/>
      <w:r w:rsidRPr="00F826F6">
        <w:rPr>
          <w:rFonts w:ascii="Lato" w:hAnsi="Lato"/>
        </w:rPr>
        <w:t>em</w:t>
      </w:r>
      <w:proofErr w:type="spellEnd"/>
      <w:proofErr w:type="gram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que</w:t>
      </w:r>
      <w:proofErr w:type="spellEnd"/>
      <w:r w:rsidRPr="00F826F6">
        <w:rPr>
          <w:rFonts w:ascii="Lato" w:hAnsi="Lato"/>
        </w:rPr>
        <w:t xml:space="preserve">:  </w:t>
      </w:r>
      <w:r w:rsidR="00BF0123" w:rsidRPr="00F826F6">
        <w:rPr>
          <w:rFonts w:ascii="Lato" w:hAnsi="Lato"/>
        </w:rPr>
        <w:t xml:space="preserve">  </w:t>
      </w:r>
      <w:r w:rsidR="00912EEB">
        <w:rPr>
          <w:rFonts w:ascii="Lato" w:hAnsi="Lato"/>
        </w:rPr>
        <w:t xml:space="preserve">   </w:t>
      </w:r>
      <w:r w:rsidR="00912EEB">
        <w:rPr>
          <w:rFonts w:ascii="Lato" w:hAnsi="Lato"/>
          <w:b/>
        </w:rPr>
        <w:t xml:space="preserve">RC – </w:t>
      </w:r>
      <w:proofErr w:type="spellStart"/>
      <w:r w:rsidRPr="00F826F6">
        <w:rPr>
          <w:rFonts w:ascii="Lato" w:hAnsi="Lato"/>
          <w:b/>
        </w:rPr>
        <w:t>rendimento</w:t>
      </w:r>
      <w:proofErr w:type="spellEnd"/>
      <w:r w:rsidRPr="00F826F6">
        <w:rPr>
          <w:rFonts w:ascii="Lato" w:hAnsi="Lato"/>
          <w:b/>
        </w:rPr>
        <w:t xml:space="preserve"> per capita;</w:t>
      </w:r>
    </w:p>
    <w:p w:rsidR="001E5F4E" w:rsidRPr="00F826F6" w:rsidRDefault="00F22A6A" w:rsidP="00C65AC2">
      <w:pPr>
        <w:spacing w:before="4" w:line="244" w:lineRule="auto"/>
        <w:ind w:left="2160" w:right="5465"/>
        <w:jc w:val="left"/>
        <w:rPr>
          <w:rFonts w:ascii="Lato" w:hAnsi="Lato"/>
          <w:b/>
        </w:rPr>
      </w:pPr>
      <w:r w:rsidRPr="00F826F6">
        <w:rPr>
          <w:rFonts w:ascii="Lato" w:hAnsi="Lato"/>
          <w:b/>
        </w:rPr>
        <w:t xml:space="preserve">R – </w:t>
      </w:r>
      <w:proofErr w:type="spellStart"/>
      <w:proofErr w:type="gramStart"/>
      <w:r w:rsidRPr="00F826F6">
        <w:rPr>
          <w:rFonts w:ascii="Lato" w:hAnsi="Lato"/>
          <w:b/>
        </w:rPr>
        <w:t>rendimento</w:t>
      </w:r>
      <w:proofErr w:type="spellEnd"/>
      <w:proofErr w:type="gramEnd"/>
      <w:r w:rsidR="00912EEB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bruto</w:t>
      </w:r>
      <w:proofErr w:type="spellEnd"/>
      <w:r w:rsidR="00912EEB">
        <w:rPr>
          <w:rFonts w:ascii="Lato" w:hAnsi="Lato"/>
          <w:b/>
        </w:rPr>
        <w:t xml:space="preserve"> </w:t>
      </w:r>
      <w:r w:rsidRPr="00F826F6">
        <w:rPr>
          <w:rFonts w:ascii="Lato" w:hAnsi="Lato"/>
          <w:b/>
        </w:rPr>
        <w:t>do</w:t>
      </w:r>
      <w:r w:rsidR="00912EEB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agregado</w:t>
      </w:r>
      <w:proofErr w:type="spellEnd"/>
      <w:r w:rsidR="001E5F4E" w:rsidRPr="00F826F6">
        <w:rPr>
          <w:rFonts w:ascii="Lato" w:hAnsi="Lato"/>
          <w:b/>
        </w:rPr>
        <w:t xml:space="preserve"> </w:t>
      </w:r>
      <w:r w:rsidRPr="00F826F6">
        <w:rPr>
          <w:rFonts w:ascii="Lato" w:hAnsi="Lato"/>
          <w:b/>
        </w:rPr>
        <w:t xml:space="preserve">familiar; </w:t>
      </w:r>
    </w:p>
    <w:p w:rsidR="00F1234A" w:rsidRPr="00F826F6" w:rsidRDefault="00F22A6A" w:rsidP="00C65AC2">
      <w:pPr>
        <w:spacing w:before="4" w:line="244" w:lineRule="auto"/>
        <w:ind w:left="2160" w:right="5465"/>
        <w:jc w:val="left"/>
        <w:rPr>
          <w:rFonts w:ascii="Lato" w:hAnsi="Lato"/>
          <w:b/>
        </w:rPr>
      </w:pPr>
      <w:r w:rsidRPr="00F826F6">
        <w:rPr>
          <w:rFonts w:ascii="Lato" w:hAnsi="Lato"/>
          <w:b/>
        </w:rPr>
        <w:t xml:space="preserve">C – </w:t>
      </w:r>
      <w:proofErr w:type="gramStart"/>
      <w:r w:rsidRPr="00F826F6">
        <w:rPr>
          <w:rFonts w:ascii="Lato" w:hAnsi="Lato"/>
          <w:b/>
        </w:rPr>
        <w:t>total</w:t>
      </w:r>
      <w:proofErr w:type="gramEnd"/>
      <w:r w:rsidRPr="00F826F6">
        <w:rPr>
          <w:rFonts w:ascii="Lato" w:hAnsi="Lato"/>
          <w:b/>
        </w:rPr>
        <w:t xml:space="preserve"> de</w:t>
      </w:r>
      <w:r w:rsidR="001E5F4E"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contribuições</w:t>
      </w:r>
      <w:proofErr w:type="spellEnd"/>
      <w:r w:rsidR="001E5F4E"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pagas</w:t>
      </w:r>
      <w:proofErr w:type="spellEnd"/>
      <w:r w:rsidRPr="00F826F6">
        <w:rPr>
          <w:rFonts w:ascii="Lato" w:hAnsi="Lato"/>
          <w:b/>
        </w:rPr>
        <w:t>;</w:t>
      </w:r>
    </w:p>
    <w:p w:rsidR="00BF0123" w:rsidRPr="00F826F6" w:rsidRDefault="00F22A6A" w:rsidP="00C65AC2">
      <w:pPr>
        <w:spacing w:line="244" w:lineRule="auto"/>
        <w:ind w:left="2213" w:right="6993"/>
        <w:jc w:val="left"/>
        <w:rPr>
          <w:rFonts w:ascii="Lato" w:hAnsi="Lato"/>
          <w:b/>
        </w:rPr>
      </w:pPr>
      <w:r w:rsidRPr="00F826F6">
        <w:rPr>
          <w:rFonts w:ascii="Lato" w:hAnsi="Lato"/>
          <w:b/>
        </w:rPr>
        <w:t>I</w:t>
      </w:r>
      <w:r w:rsidR="00912EEB">
        <w:rPr>
          <w:rFonts w:ascii="Lato" w:hAnsi="Lato"/>
          <w:b/>
        </w:rPr>
        <w:t xml:space="preserve"> </w:t>
      </w:r>
      <w:proofErr w:type="gramStart"/>
      <w:r w:rsidR="00912EEB">
        <w:rPr>
          <w:rFonts w:ascii="Lato" w:hAnsi="Lato"/>
          <w:b/>
        </w:rPr>
        <w:t xml:space="preserve">-  </w:t>
      </w:r>
      <w:r w:rsidRPr="00F826F6">
        <w:rPr>
          <w:rFonts w:ascii="Lato" w:hAnsi="Lato"/>
          <w:b/>
        </w:rPr>
        <w:t>total</w:t>
      </w:r>
      <w:proofErr w:type="gramEnd"/>
      <w:r w:rsidRPr="00F826F6">
        <w:rPr>
          <w:rFonts w:ascii="Lato" w:hAnsi="Lato"/>
          <w:b/>
        </w:rPr>
        <w:t xml:space="preserve"> de</w:t>
      </w:r>
      <w:r w:rsidR="00912EEB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impostos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pagos</w:t>
      </w:r>
      <w:proofErr w:type="spellEnd"/>
      <w:r w:rsidRPr="00F826F6">
        <w:rPr>
          <w:rFonts w:ascii="Lato" w:hAnsi="Lato"/>
          <w:b/>
        </w:rPr>
        <w:t xml:space="preserve">; </w:t>
      </w:r>
    </w:p>
    <w:p w:rsidR="00F1234A" w:rsidRPr="00F826F6" w:rsidRDefault="00912EEB" w:rsidP="00C65AC2">
      <w:pPr>
        <w:spacing w:line="244" w:lineRule="auto"/>
        <w:ind w:left="1440" w:right="6993" w:firstLine="720"/>
        <w:jc w:val="left"/>
        <w:rPr>
          <w:rFonts w:ascii="Lato" w:hAnsi="Lato"/>
          <w:b/>
        </w:rPr>
      </w:pPr>
      <w:r>
        <w:rPr>
          <w:rFonts w:ascii="Lato" w:hAnsi="Lato"/>
          <w:b/>
        </w:rPr>
        <w:t xml:space="preserve"> </w:t>
      </w:r>
      <w:r w:rsidR="00F22A6A" w:rsidRPr="00F826F6">
        <w:rPr>
          <w:rFonts w:ascii="Lato" w:hAnsi="Lato"/>
          <w:b/>
        </w:rPr>
        <w:t xml:space="preserve">S – </w:t>
      </w:r>
      <w:proofErr w:type="spellStart"/>
      <w:proofErr w:type="gramStart"/>
      <w:r w:rsidR="00F22A6A" w:rsidRPr="00F826F6">
        <w:rPr>
          <w:rFonts w:ascii="Lato" w:hAnsi="Lato"/>
          <w:b/>
        </w:rPr>
        <w:t>encargos</w:t>
      </w:r>
      <w:proofErr w:type="spellEnd"/>
      <w:proofErr w:type="gramEnd"/>
      <w:r w:rsidR="001E5F4E" w:rsidRPr="00F826F6">
        <w:rPr>
          <w:rFonts w:ascii="Lato" w:hAnsi="Lato"/>
          <w:b/>
        </w:rPr>
        <w:t xml:space="preserve"> </w:t>
      </w:r>
      <w:r w:rsidR="00F22A6A" w:rsidRPr="00F826F6">
        <w:rPr>
          <w:rFonts w:ascii="Lato" w:hAnsi="Lato"/>
          <w:b/>
        </w:rPr>
        <w:t>com a</w:t>
      </w:r>
      <w:r>
        <w:rPr>
          <w:rFonts w:ascii="Lato" w:hAnsi="Lato"/>
          <w:b/>
        </w:rPr>
        <w:t xml:space="preserve"> </w:t>
      </w:r>
      <w:proofErr w:type="spellStart"/>
      <w:r w:rsidR="00F22A6A" w:rsidRPr="00F826F6">
        <w:rPr>
          <w:rFonts w:ascii="Lato" w:hAnsi="Lato"/>
          <w:b/>
        </w:rPr>
        <w:t>saúde</w:t>
      </w:r>
      <w:proofErr w:type="spellEnd"/>
      <w:r w:rsidR="00F22A6A" w:rsidRPr="00F826F6">
        <w:rPr>
          <w:rFonts w:ascii="Lato" w:hAnsi="Lato"/>
          <w:b/>
        </w:rPr>
        <w:t>;</w:t>
      </w:r>
    </w:p>
    <w:p w:rsidR="00F1234A" w:rsidRPr="00F826F6" w:rsidRDefault="00F22A6A" w:rsidP="00C65AC2">
      <w:pPr>
        <w:spacing w:line="259" w:lineRule="exact"/>
        <w:ind w:left="2210" w:right="5465"/>
        <w:jc w:val="left"/>
        <w:rPr>
          <w:rFonts w:ascii="Lato" w:hAnsi="Lato"/>
          <w:b/>
        </w:rPr>
      </w:pPr>
      <w:r w:rsidRPr="00F826F6">
        <w:rPr>
          <w:rFonts w:ascii="Lato" w:hAnsi="Lato"/>
          <w:b/>
        </w:rPr>
        <w:t xml:space="preserve">H – </w:t>
      </w:r>
      <w:proofErr w:type="spellStart"/>
      <w:proofErr w:type="gramStart"/>
      <w:r w:rsidRPr="00F826F6">
        <w:rPr>
          <w:rFonts w:ascii="Lato" w:hAnsi="Lato"/>
          <w:b/>
        </w:rPr>
        <w:t>encargos</w:t>
      </w:r>
      <w:proofErr w:type="spellEnd"/>
      <w:proofErr w:type="gramEnd"/>
      <w:r w:rsidRPr="00F826F6">
        <w:rPr>
          <w:rFonts w:ascii="Lato" w:hAnsi="Lato"/>
          <w:b/>
        </w:rPr>
        <w:t xml:space="preserve"> com a </w:t>
      </w:r>
      <w:proofErr w:type="spellStart"/>
      <w:r w:rsidRPr="00F826F6">
        <w:rPr>
          <w:rFonts w:ascii="Lato" w:hAnsi="Lato"/>
          <w:b/>
        </w:rPr>
        <w:t>habitação</w:t>
      </w:r>
      <w:proofErr w:type="spellEnd"/>
      <w:r w:rsidRPr="00F826F6">
        <w:rPr>
          <w:rFonts w:ascii="Lato" w:hAnsi="Lato"/>
          <w:b/>
        </w:rPr>
        <w:t>;</w:t>
      </w:r>
    </w:p>
    <w:p w:rsidR="00F1234A" w:rsidRPr="00F826F6" w:rsidRDefault="00F22A6A" w:rsidP="00C65AC2">
      <w:pPr>
        <w:spacing w:before="4"/>
        <w:ind w:left="2210" w:right="301"/>
        <w:jc w:val="left"/>
        <w:rPr>
          <w:rFonts w:ascii="Lato" w:hAnsi="Lato"/>
          <w:b/>
        </w:rPr>
      </w:pPr>
      <w:r w:rsidRPr="00F826F6">
        <w:rPr>
          <w:rFonts w:ascii="Lato" w:hAnsi="Lato"/>
          <w:b/>
        </w:rPr>
        <w:t xml:space="preserve">N – </w:t>
      </w:r>
      <w:proofErr w:type="spellStart"/>
      <w:proofErr w:type="gramStart"/>
      <w:r w:rsidRPr="00F826F6">
        <w:rPr>
          <w:rFonts w:ascii="Lato" w:hAnsi="Lato"/>
          <w:b/>
        </w:rPr>
        <w:t>número</w:t>
      </w:r>
      <w:proofErr w:type="spellEnd"/>
      <w:proofErr w:type="gramEnd"/>
      <w:r w:rsidRPr="00F826F6">
        <w:rPr>
          <w:rFonts w:ascii="Lato" w:hAnsi="Lato"/>
          <w:b/>
        </w:rPr>
        <w:t xml:space="preserve"> de</w:t>
      </w:r>
      <w:r w:rsidR="001E5F4E"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elementos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que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constituem</w:t>
      </w:r>
      <w:proofErr w:type="spellEnd"/>
      <w:r w:rsidR="001E5F4E" w:rsidRPr="00F826F6">
        <w:rPr>
          <w:rFonts w:ascii="Lato" w:hAnsi="Lato"/>
          <w:b/>
        </w:rPr>
        <w:t xml:space="preserve"> </w:t>
      </w:r>
      <w:r w:rsidRPr="00F826F6">
        <w:rPr>
          <w:rFonts w:ascii="Lato" w:hAnsi="Lato"/>
          <w:b/>
        </w:rPr>
        <w:t xml:space="preserve">o </w:t>
      </w:r>
      <w:proofErr w:type="spellStart"/>
      <w:r w:rsidRPr="00F826F6">
        <w:rPr>
          <w:rFonts w:ascii="Lato" w:hAnsi="Lato"/>
          <w:b/>
        </w:rPr>
        <w:t>agregado</w:t>
      </w:r>
      <w:proofErr w:type="spellEnd"/>
      <w:r w:rsidR="001E5F4E" w:rsidRPr="00F826F6">
        <w:rPr>
          <w:rFonts w:ascii="Lato" w:hAnsi="Lato"/>
          <w:b/>
        </w:rPr>
        <w:t xml:space="preserve"> </w:t>
      </w:r>
      <w:r w:rsidRPr="00F826F6">
        <w:rPr>
          <w:rFonts w:ascii="Lato" w:hAnsi="Lato"/>
          <w:b/>
        </w:rPr>
        <w:t>familiar;</w:t>
      </w:r>
    </w:p>
    <w:p w:rsidR="00F1234A" w:rsidRPr="00F826F6" w:rsidRDefault="00F1234A" w:rsidP="00C65AC2">
      <w:pPr>
        <w:pStyle w:val="Corpodetexto"/>
        <w:jc w:val="left"/>
        <w:rPr>
          <w:rFonts w:ascii="Lato" w:hAnsi="Lato"/>
          <w:b/>
        </w:rPr>
      </w:pPr>
    </w:p>
    <w:p w:rsidR="00F1234A" w:rsidRPr="00F826F6" w:rsidRDefault="00F1234A" w:rsidP="00C65AC2">
      <w:pPr>
        <w:pStyle w:val="Corpodetexto"/>
        <w:spacing w:before="7"/>
        <w:jc w:val="left"/>
        <w:rPr>
          <w:rFonts w:ascii="Lato" w:hAnsi="Lato"/>
          <w:b/>
          <w:sz w:val="23"/>
        </w:rPr>
      </w:pPr>
    </w:p>
    <w:p w:rsidR="00F1234A" w:rsidRPr="00F826F6" w:rsidRDefault="00F22A6A" w:rsidP="00C65AC2">
      <w:pPr>
        <w:pStyle w:val="PargrafodaLista"/>
        <w:numPr>
          <w:ilvl w:val="0"/>
          <w:numId w:val="5"/>
        </w:numPr>
        <w:tabs>
          <w:tab w:val="left" w:pos="1023"/>
        </w:tabs>
        <w:ind w:left="1022" w:hanging="170"/>
        <w:rPr>
          <w:rFonts w:ascii="Lato" w:hAnsi="Lato"/>
          <w:b/>
        </w:rPr>
      </w:pPr>
      <w:r w:rsidRPr="00F826F6">
        <w:rPr>
          <w:rFonts w:ascii="Lato" w:hAnsi="Lato"/>
        </w:rPr>
        <w:t xml:space="preserve">– </w:t>
      </w:r>
      <w:proofErr w:type="spellStart"/>
      <w:r w:rsidRPr="00F826F6">
        <w:rPr>
          <w:rFonts w:ascii="Lato" w:hAnsi="Lato"/>
          <w:b/>
          <w:u w:val="single"/>
        </w:rPr>
        <w:t>Esclarecimentos</w:t>
      </w:r>
      <w:proofErr w:type="spellEnd"/>
    </w:p>
    <w:p w:rsidR="00F1234A" w:rsidRPr="00F826F6" w:rsidRDefault="00F1234A" w:rsidP="007A494A">
      <w:pPr>
        <w:pStyle w:val="Corpodetexto"/>
        <w:spacing w:before="7"/>
        <w:ind w:left="0"/>
        <w:jc w:val="left"/>
        <w:rPr>
          <w:rFonts w:ascii="Lato" w:hAnsi="Lato"/>
          <w:b/>
          <w:sz w:val="19"/>
        </w:rPr>
      </w:pPr>
    </w:p>
    <w:p w:rsidR="00BB720A" w:rsidRPr="00F826F6" w:rsidRDefault="00F22A6A" w:rsidP="00C65AC2">
      <w:pPr>
        <w:pStyle w:val="PargrafodaLista"/>
        <w:numPr>
          <w:ilvl w:val="1"/>
          <w:numId w:val="5"/>
        </w:numPr>
        <w:tabs>
          <w:tab w:val="left" w:pos="1447"/>
          <w:tab w:val="left" w:pos="1448"/>
        </w:tabs>
        <w:spacing w:before="69"/>
        <w:ind w:hanging="595"/>
        <w:rPr>
          <w:rFonts w:ascii="Lato" w:hAnsi="Lato"/>
        </w:rPr>
      </w:pPr>
      <w:r w:rsidRPr="00F826F6">
        <w:rPr>
          <w:rFonts w:ascii="Lato" w:hAnsi="Lato"/>
          <w:b/>
        </w:rPr>
        <w:t xml:space="preserve">R = </w:t>
      </w:r>
      <w:proofErr w:type="spellStart"/>
      <w:r w:rsidRPr="00F826F6">
        <w:rPr>
          <w:rFonts w:ascii="Lato" w:hAnsi="Lato"/>
          <w:b/>
        </w:rPr>
        <w:t>rendimento</w:t>
      </w:r>
      <w:proofErr w:type="spellEnd"/>
      <w:r w:rsidR="001E5F4E"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bruto</w:t>
      </w:r>
      <w:proofErr w:type="spellEnd"/>
      <w:r w:rsidR="001E5F4E" w:rsidRPr="00F826F6">
        <w:rPr>
          <w:rFonts w:ascii="Lato" w:hAnsi="Lato"/>
          <w:b/>
        </w:rPr>
        <w:t xml:space="preserve"> </w:t>
      </w:r>
      <w:r w:rsidRPr="00F826F6">
        <w:rPr>
          <w:rFonts w:ascii="Lato" w:hAnsi="Lato"/>
          <w:b/>
        </w:rPr>
        <w:t>do</w:t>
      </w:r>
      <w:r w:rsidR="001E5F4E"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agregado</w:t>
      </w:r>
      <w:proofErr w:type="spellEnd"/>
      <w:r w:rsidR="001E5F4E" w:rsidRPr="00F826F6">
        <w:rPr>
          <w:rFonts w:ascii="Lato" w:hAnsi="Lato"/>
          <w:b/>
        </w:rPr>
        <w:t xml:space="preserve"> </w:t>
      </w:r>
      <w:r w:rsidRPr="00F826F6">
        <w:rPr>
          <w:rFonts w:ascii="Lato" w:hAnsi="Lato"/>
          <w:b/>
        </w:rPr>
        <w:t>familiar</w:t>
      </w:r>
      <w:r w:rsidR="003474F9"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</w:rPr>
        <w:t>pelo</w:t>
      </w:r>
      <w:proofErr w:type="spellEnd"/>
      <w:r w:rsidRPr="00F826F6">
        <w:rPr>
          <w:rFonts w:ascii="Lato" w:hAnsi="Lato"/>
        </w:rPr>
        <w:t xml:space="preserve"> valor</w:t>
      </w:r>
      <w:r w:rsidR="001E5F4E" w:rsidRPr="00F826F6">
        <w:rPr>
          <w:rFonts w:ascii="Lato" w:hAnsi="Lato"/>
        </w:rPr>
        <w:t xml:space="preserve"> </w:t>
      </w:r>
      <w:proofErr w:type="spellStart"/>
      <w:r w:rsidR="00C65AC2">
        <w:rPr>
          <w:rFonts w:ascii="Lato" w:hAnsi="Lato"/>
        </w:rPr>
        <w:t>constante</w:t>
      </w:r>
      <w:proofErr w:type="spellEnd"/>
      <w:r w:rsidR="00C65AC2">
        <w:rPr>
          <w:rFonts w:ascii="Lato" w:hAnsi="Lato"/>
        </w:rPr>
        <w:t xml:space="preserve"> </w:t>
      </w:r>
      <w:proofErr w:type="spellStart"/>
      <w:r w:rsidR="00842871" w:rsidRPr="00F826F6">
        <w:rPr>
          <w:rFonts w:ascii="Lato" w:hAnsi="Lato"/>
        </w:rPr>
        <w:t>d</w:t>
      </w:r>
      <w:r w:rsidR="00C65AC2">
        <w:rPr>
          <w:rFonts w:ascii="Lato" w:hAnsi="Lato"/>
        </w:rPr>
        <w:t>a</w:t>
      </w:r>
      <w:proofErr w:type="spellEnd"/>
      <w:r w:rsidR="00C65AC2">
        <w:rPr>
          <w:rFonts w:ascii="Lato" w:hAnsi="Lato"/>
        </w:rPr>
        <w:t xml:space="preserve"> (</w:t>
      </w:r>
      <w:proofErr w:type="spellStart"/>
      <w:r w:rsidR="00C65AC2">
        <w:rPr>
          <w:rFonts w:ascii="Lato" w:hAnsi="Lato"/>
        </w:rPr>
        <w:t>linha</w:t>
      </w:r>
      <w:proofErr w:type="spellEnd"/>
      <w:r w:rsidR="00C65AC2">
        <w:rPr>
          <w:rFonts w:ascii="Lato" w:hAnsi="Lato"/>
        </w:rPr>
        <w:t xml:space="preserve"> </w:t>
      </w:r>
      <w:r w:rsidRPr="00F826F6">
        <w:rPr>
          <w:rFonts w:ascii="Lato" w:hAnsi="Lato"/>
        </w:rPr>
        <w:t>1)</w:t>
      </w:r>
      <w:r w:rsidR="003474F9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="00C65AC2">
        <w:rPr>
          <w:rFonts w:ascii="Lato" w:hAnsi="Lato"/>
        </w:rPr>
        <w:t xml:space="preserve"> </w:t>
      </w:r>
      <w:r w:rsidRPr="00F826F6">
        <w:rPr>
          <w:rFonts w:ascii="Lato" w:hAnsi="Lato"/>
        </w:rPr>
        <w:t>nota</w:t>
      </w:r>
      <w:r w:rsidR="003474F9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de</w:t>
      </w:r>
      <w:r w:rsidR="00C65AC2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liquidação</w:t>
      </w:r>
      <w:proofErr w:type="spellEnd"/>
    </w:p>
    <w:p w:rsidR="00F1234A" w:rsidRPr="00F826F6" w:rsidRDefault="00DE14B4" w:rsidP="00C65AC2">
      <w:pPr>
        <w:pStyle w:val="PargrafodaLista"/>
        <w:tabs>
          <w:tab w:val="left" w:pos="1447"/>
          <w:tab w:val="left" w:pos="1448"/>
        </w:tabs>
        <w:spacing w:before="69"/>
        <w:ind w:left="1447" w:firstLine="0"/>
        <w:jc w:val="left"/>
        <w:rPr>
          <w:rFonts w:ascii="Lato" w:hAnsi="Lato"/>
        </w:rPr>
      </w:pPr>
      <w:proofErr w:type="gramStart"/>
      <w:r>
        <w:rPr>
          <w:rFonts w:ascii="Lato" w:hAnsi="Lato"/>
        </w:rPr>
        <w:t>de</w:t>
      </w:r>
      <w:proofErr w:type="gramEnd"/>
      <w:r w:rsidR="003474F9" w:rsidRPr="00F826F6">
        <w:rPr>
          <w:rFonts w:ascii="Lato" w:hAnsi="Lato"/>
        </w:rPr>
        <w:t xml:space="preserve"> </w:t>
      </w:r>
      <w:r w:rsidR="00500BEC" w:rsidRPr="00F826F6">
        <w:rPr>
          <w:rFonts w:ascii="Lato" w:hAnsi="Lato"/>
        </w:rPr>
        <w:t>I.R.S. de 2015</w:t>
      </w:r>
      <w:r w:rsidR="00F22A6A" w:rsidRPr="00F826F6">
        <w:rPr>
          <w:rFonts w:ascii="Lato" w:hAnsi="Lato"/>
        </w:rPr>
        <w:t>;</w:t>
      </w:r>
    </w:p>
    <w:p w:rsidR="00F1234A" w:rsidRPr="00F826F6" w:rsidRDefault="00F1234A" w:rsidP="00C65AC2">
      <w:pPr>
        <w:pStyle w:val="Corpodetexto"/>
        <w:spacing w:before="9"/>
        <w:jc w:val="left"/>
        <w:rPr>
          <w:rFonts w:ascii="Lato" w:hAnsi="Lato"/>
        </w:rPr>
      </w:pPr>
    </w:p>
    <w:p w:rsidR="00F1234A" w:rsidRPr="00F826F6" w:rsidRDefault="00F22A6A" w:rsidP="00C65AC2">
      <w:pPr>
        <w:pStyle w:val="Corpodetexto"/>
        <w:spacing w:line="244" w:lineRule="auto"/>
        <w:ind w:left="852" w:right="301" w:firstLine="360"/>
        <w:jc w:val="left"/>
        <w:rPr>
          <w:rFonts w:ascii="Lato" w:hAnsi="Lato"/>
        </w:rPr>
      </w:pPr>
      <w:proofErr w:type="spellStart"/>
      <w:r w:rsidRPr="00F826F6">
        <w:rPr>
          <w:rFonts w:ascii="Lato" w:hAnsi="Lato"/>
        </w:rPr>
        <w:t>Em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caso</w:t>
      </w:r>
      <w:proofErr w:type="spellEnd"/>
      <w:r w:rsidR="0016175A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de</w:t>
      </w:r>
      <w:r w:rsidR="0016175A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situação</w:t>
      </w:r>
      <w:proofErr w:type="spellEnd"/>
      <w:r w:rsidRPr="00F826F6">
        <w:rPr>
          <w:rFonts w:ascii="Lato" w:hAnsi="Lato"/>
        </w:rPr>
        <w:t xml:space="preserve"> de</w:t>
      </w:r>
      <w:r w:rsidR="00842871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  <w:u w:val="single"/>
        </w:rPr>
        <w:t>desemprego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atual</w:t>
      </w:r>
      <w:proofErr w:type="spellEnd"/>
      <w:r w:rsidRPr="00F826F6">
        <w:rPr>
          <w:rFonts w:ascii="Lato" w:hAnsi="Lato"/>
          <w:u w:val="single"/>
        </w:rPr>
        <w:t xml:space="preserve"> </w:t>
      </w:r>
      <w:r w:rsidRPr="00F826F6">
        <w:rPr>
          <w:rFonts w:ascii="Lato" w:hAnsi="Lato"/>
        </w:rPr>
        <w:t>de</w:t>
      </w:r>
      <w:r w:rsidR="00915680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qualquer</w:t>
      </w:r>
      <w:proofErr w:type="spellEnd"/>
      <w:r w:rsidRPr="00F826F6">
        <w:rPr>
          <w:rFonts w:ascii="Lato" w:hAnsi="Lato"/>
        </w:rPr>
        <w:t xml:space="preserve"> dos</w:t>
      </w:r>
      <w:r w:rsidR="00BB720A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elementos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activos</w:t>
      </w:r>
      <w:proofErr w:type="spellEnd"/>
      <w:r w:rsidRPr="00F826F6">
        <w:rPr>
          <w:rFonts w:ascii="Lato" w:hAnsi="Lato"/>
        </w:rPr>
        <w:t xml:space="preserve"> do</w:t>
      </w:r>
      <w:r w:rsidR="00842871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agregado</w:t>
      </w:r>
      <w:proofErr w:type="spellEnd"/>
      <w:r w:rsidRPr="00F826F6">
        <w:rPr>
          <w:rFonts w:ascii="Lato" w:hAnsi="Lato"/>
        </w:rPr>
        <w:t xml:space="preserve"> familiar, </w:t>
      </w:r>
      <w:proofErr w:type="spellStart"/>
      <w:r w:rsidRPr="00F826F6">
        <w:rPr>
          <w:rFonts w:ascii="Lato" w:hAnsi="Lato"/>
        </w:rPr>
        <w:t>deve</w:t>
      </w:r>
      <w:proofErr w:type="spellEnd"/>
      <w:r w:rsidRPr="00F826F6">
        <w:rPr>
          <w:rFonts w:ascii="Lato" w:hAnsi="Lato"/>
        </w:rPr>
        <w:t xml:space="preserve"> ser </w:t>
      </w:r>
      <w:proofErr w:type="spellStart"/>
      <w:r w:rsidRPr="00F826F6">
        <w:rPr>
          <w:rFonts w:ascii="Lato" w:hAnsi="Lato"/>
        </w:rPr>
        <w:t>apresentada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declaração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passada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pelo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centro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distrital</w:t>
      </w:r>
      <w:proofErr w:type="spellEnd"/>
      <w:r w:rsidRPr="00F826F6">
        <w:rPr>
          <w:rFonts w:ascii="Lato" w:hAnsi="Lato"/>
        </w:rPr>
        <w:t xml:space="preserve"> de</w:t>
      </w:r>
      <w:r w:rsidR="00842871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solidariedade</w:t>
      </w:r>
      <w:proofErr w:type="spellEnd"/>
      <w:r w:rsidRPr="00F826F6">
        <w:rPr>
          <w:rFonts w:ascii="Lato" w:hAnsi="Lato"/>
        </w:rPr>
        <w:t xml:space="preserve"> e</w:t>
      </w:r>
      <w:r w:rsidR="00842871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segurança</w:t>
      </w:r>
      <w:proofErr w:type="spellEnd"/>
      <w:r w:rsidRPr="00F826F6">
        <w:rPr>
          <w:rFonts w:ascii="Lato" w:hAnsi="Lato"/>
        </w:rPr>
        <w:t xml:space="preserve"> social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zona</w:t>
      </w:r>
      <w:proofErr w:type="spellEnd"/>
      <w:r w:rsidRPr="00F826F6">
        <w:rPr>
          <w:rFonts w:ascii="Lato" w:hAnsi="Lato"/>
        </w:rPr>
        <w:t xml:space="preserve"> de</w:t>
      </w:r>
    </w:p>
    <w:p w:rsidR="00F1234A" w:rsidRPr="00F826F6" w:rsidRDefault="00F1234A" w:rsidP="00C65AC2">
      <w:pPr>
        <w:spacing w:line="244" w:lineRule="auto"/>
        <w:jc w:val="left"/>
        <w:rPr>
          <w:rFonts w:ascii="Lato" w:hAnsi="Lato"/>
        </w:rPr>
        <w:sectPr w:rsidR="00F1234A" w:rsidRPr="00F826F6">
          <w:type w:val="continuous"/>
          <w:pgSz w:w="11910" w:h="16850"/>
          <w:pgMar w:top="540" w:right="0" w:bottom="280" w:left="0" w:header="720" w:footer="720" w:gutter="0"/>
          <w:cols w:space="720"/>
        </w:sectPr>
      </w:pPr>
    </w:p>
    <w:p w:rsidR="00F1234A" w:rsidRPr="00F826F6" w:rsidRDefault="00F22A6A" w:rsidP="00C65AC2">
      <w:pPr>
        <w:pStyle w:val="Corpodetexto"/>
        <w:spacing w:before="57" w:line="244" w:lineRule="auto"/>
        <w:ind w:left="112" w:right="100"/>
        <w:jc w:val="left"/>
        <w:rPr>
          <w:rFonts w:ascii="Lato" w:hAnsi="Lato"/>
        </w:rPr>
      </w:pPr>
      <w:proofErr w:type="spellStart"/>
      <w:proofErr w:type="gramStart"/>
      <w:r w:rsidRPr="00F826F6">
        <w:rPr>
          <w:rFonts w:ascii="Lato" w:hAnsi="Lato"/>
        </w:rPr>
        <w:lastRenderedPageBreak/>
        <w:t>residência</w:t>
      </w:r>
      <w:proofErr w:type="spellEnd"/>
      <w:proofErr w:type="gram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qual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conste</w:t>
      </w:r>
      <w:proofErr w:type="spellEnd"/>
      <w:r w:rsidR="00842871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 xml:space="preserve">o </w:t>
      </w:r>
      <w:proofErr w:type="spellStart"/>
      <w:r w:rsidRPr="00F826F6">
        <w:rPr>
          <w:rFonts w:ascii="Lato" w:hAnsi="Lato"/>
        </w:rPr>
        <w:t>montante</w:t>
      </w:r>
      <w:proofErr w:type="spellEnd"/>
      <w:r w:rsidRPr="00F826F6">
        <w:rPr>
          <w:rFonts w:ascii="Lato" w:hAnsi="Lato"/>
        </w:rPr>
        <w:t xml:space="preserve"> do </w:t>
      </w:r>
      <w:proofErr w:type="spellStart"/>
      <w:r w:rsidRPr="00F826F6">
        <w:rPr>
          <w:rFonts w:ascii="Lato" w:hAnsi="Lato"/>
        </w:rPr>
        <w:t>subsídio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desemprego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auferido</w:t>
      </w:r>
      <w:proofErr w:type="spellEnd"/>
      <w:r w:rsidRPr="00F826F6">
        <w:rPr>
          <w:rFonts w:ascii="Lato" w:hAnsi="Lato"/>
        </w:rPr>
        <w:t xml:space="preserve">, com </w:t>
      </w:r>
      <w:proofErr w:type="spellStart"/>
      <w:r w:rsidRPr="00F826F6">
        <w:rPr>
          <w:rFonts w:ascii="Lato" w:hAnsi="Lato"/>
        </w:rPr>
        <w:t>indicação</w:t>
      </w:r>
      <w:proofErr w:type="spellEnd"/>
      <w:r w:rsidRPr="00F826F6">
        <w:rPr>
          <w:rFonts w:ascii="Lato" w:hAnsi="Lato"/>
        </w:rPr>
        <w:t xml:space="preserve"> do </w:t>
      </w:r>
      <w:proofErr w:type="spellStart"/>
      <w:r w:rsidRPr="00F826F6">
        <w:rPr>
          <w:rFonts w:ascii="Lato" w:hAnsi="Lato"/>
        </w:rPr>
        <w:t>início</w:t>
      </w:r>
      <w:proofErr w:type="spellEnd"/>
      <w:r w:rsidRPr="00F826F6">
        <w:rPr>
          <w:rFonts w:ascii="Lato" w:hAnsi="Lato"/>
        </w:rPr>
        <w:t xml:space="preserve"> e </w:t>
      </w:r>
      <w:proofErr w:type="spellStart"/>
      <w:r w:rsidRPr="00F826F6">
        <w:rPr>
          <w:rFonts w:ascii="Lato" w:hAnsi="Lato"/>
        </w:rPr>
        <w:t>termo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dessa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situação</w:t>
      </w:r>
      <w:proofErr w:type="spellEnd"/>
      <w:r w:rsidRPr="00F826F6">
        <w:rPr>
          <w:rFonts w:ascii="Lato" w:hAnsi="Lato"/>
        </w:rPr>
        <w:t xml:space="preserve">. </w:t>
      </w:r>
      <w:r w:rsidRPr="00F826F6">
        <w:rPr>
          <w:rFonts w:ascii="Lato" w:hAnsi="Lato"/>
          <w:u w:val="single"/>
        </w:rPr>
        <w:t xml:space="preserve">Este </w:t>
      </w:r>
      <w:proofErr w:type="spellStart"/>
      <w:r w:rsidRPr="00F826F6">
        <w:rPr>
          <w:rFonts w:ascii="Lato" w:hAnsi="Lato"/>
          <w:u w:val="single"/>
        </w:rPr>
        <w:t>montante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deve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substituir</w:t>
      </w:r>
      <w:proofErr w:type="spellEnd"/>
      <w:r w:rsidRPr="00F826F6">
        <w:rPr>
          <w:rFonts w:ascii="Lato" w:hAnsi="Lato"/>
          <w:u w:val="single"/>
        </w:rPr>
        <w:t xml:space="preserve"> o valor </w:t>
      </w:r>
      <w:proofErr w:type="spellStart"/>
      <w:r w:rsidRPr="00F826F6">
        <w:rPr>
          <w:rFonts w:ascii="Lato" w:hAnsi="Lato"/>
          <w:u w:val="single"/>
        </w:rPr>
        <w:t>correspondente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ao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rendimento</w:t>
      </w:r>
      <w:proofErr w:type="spellEnd"/>
      <w:r w:rsidRPr="00F826F6">
        <w:rPr>
          <w:rFonts w:ascii="Lato" w:hAnsi="Lato"/>
          <w:u w:val="single"/>
        </w:rPr>
        <w:t xml:space="preserve"> do titular </w:t>
      </w:r>
      <w:proofErr w:type="spellStart"/>
      <w:r w:rsidRPr="00F826F6">
        <w:rPr>
          <w:rFonts w:ascii="Lato" w:hAnsi="Lato"/>
          <w:u w:val="single"/>
        </w:rPr>
        <w:t>atualmente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em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situação</w:t>
      </w:r>
      <w:proofErr w:type="spellEnd"/>
      <w:r w:rsidRPr="00F826F6">
        <w:rPr>
          <w:rFonts w:ascii="Lato" w:hAnsi="Lato"/>
          <w:u w:val="single"/>
        </w:rPr>
        <w:t xml:space="preserve"> de </w:t>
      </w:r>
      <w:proofErr w:type="spellStart"/>
      <w:r w:rsidRPr="00F826F6">
        <w:rPr>
          <w:rFonts w:ascii="Lato" w:hAnsi="Lato"/>
          <w:u w:val="single"/>
        </w:rPr>
        <w:t>desemprego</w:t>
      </w:r>
      <w:proofErr w:type="spellEnd"/>
      <w:r w:rsidRPr="00F826F6">
        <w:rPr>
          <w:rFonts w:ascii="Lato" w:hAnsi="Lato"/>
          <w:u w:val="single"/>
        </w:rPr>
        <w:t>.</w:t>
      </w:r>
    </w:p>
    <w:p w:rsidR="00F1234A" w:rsidRPr="00F826F6" w:rsidRDefault="00F1234A" w:rsidP="00C65AC2">
      <w:pPr>
        <w:pStyle w:val="Corpodetexto"/>
        <w:jc w:val="left"/>
        <w:rPr>
          <w:rFonts w:ascii="Lato" w:hAnsi="Lato"/>
          <w:sz w:val="20"/>
        </w:rPr>
      </w:pPr>
    </w:p>
    <w:p w:rsidR="00F1234A" w:rsidRPr="00F826F6" w:rsidRDefault="00F22A6A" w:rsidP="00C65AC2">
      <w:pPr>
        <w:pStyle w:val="Corpodetexto"/>
        <w:spacing w:before="69" w:line="244" w:lineRule="auto"/>
        <w:ind w:left="112" w:right="99" w:firstLine="360"/>
        <w:jc w:val="left"/>
        <w:rPr>
          <w:rFonts w:ascii="Lato" w:hAnsi="Lato"/>
        </w:rPr>
      </w:pPr>
      <w:proofErr w:type="spellStart"/>
      <w:r w:rsidRPr="00F826F6">
        <w:rPr>
          <w:rFonts w:ascii="Lato" w:hAnsi="Lato"/>
        </w:rPr>
        <w:t>Aos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trabalhadores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dispensados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apresentação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declaração</w:t>
      </w:r>
      <w:proofErr w:type="spellEnd"/>
      <w:r w:rsidRPr="00F826F6">
        <w:rPr>
          <w:rFonts w:ascii="Lato" w:hAnsi="Lato"/>
        </w:rPr>
        <w:t xml:space="preserve"> de I.R.S., </w:t>
      </w:r>
      <w:proofErr w:type="spellStart"/>
      <w:r w:rsidRPr="00F826F6">
        <w:rPr>
          <w:rFonts w:ascii="Lato" w:hAnsi="Lato"/>
        </w:rPr>
        <w:t>mediante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documento</w:t>
      </w:r>
      <w:proofErr w:type="spellEnd"/>
      <w:r w:rsidRPr="00F826F6">
        <w:rPr>
          <w:rFonts w:ascii="Lato" w:hAnsi="Lato"/>
        </w:rPr>
        <w:t xml:space="preserve"> das </w:t>
      </w:r>
      <w:proofErr w:type="spellStart"/>
      <w:r w:rsidRPr="00F826F6">
        <w:rPr>
          <w:rFonts w:ascii="Lato" w:hAnsi="Lato"/>
        </w:rPr>
        <w:t>Finanças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comprovativo</w:t>
      </w:r>
      <w:proofErr w:type="spell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aplica</w:t>
      </w:r>
      <w:proofErr w:type="spellEnd"/>
      <w:r w:rsidRPr="00F826F6">
        <w:rPr>
          <w:rFonts w:ascii="Lato" w:hAnsi="Lato"/>
        </w:rPr>
        <w:t>-</w:t>
      </w:r>
      <w:proofErr w:type="spellStart"/>
      <w:r w:rsidRPr="00F826F6">
        <w:rPr>
          <w:rFonts w:ascii="Lato" w:hAnsi="Lato"/>
        </w:rPr>
        <w:t>se 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tabela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remunerações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médias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mensais</w:t>
      </w:r>
      <w:proofErr w:type="spell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publicada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pelo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Ministério</w:t>
      </w:r>
      <w:proofErr w:type="spellEnd"/>
      <w:r w:rsidRPr="00F826F6">
        <w:rPr>
          <w:rFonts w:ascii="Lato" w:hAnsi="Lato"/>
        </w:rPr>
        <w:t xml:space="preserve"> do </w:t>
      </w:r>
      <w:proofErr w:type="spellStart"/>
      <w:r w:rsidRPr="00F826F6">
        <w:rPr>
          <w:rFonts w:ascii="Lato" w:hAnsi="Lato"/>
        </w:rPr>
        <w:t>Trabalho</w:t>
      </w:r>
      <w:proofErr w:type="spellEnd"/>
      <w:r w:rsidRPr="00F826F6">
        <w:rPr>
          <w:rFonts w:ascii="Lato" w:hAnsi="Lato"/>
        </w:rPr>
        <w:t xml:space="preserve"> e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Segurança</w:t>
      </w:r>
      <w:proofErr w:type="spellEnd"/>
      <w:r w:rsidRPr="00F826F6">
        <w:rPr>
          <w:rFonts w:ascii="Lato" w:hAnsi="Lato"/>
        </w:rPr>
        <w:t xml:space="preserve"> </w:t>
      </w:r>
      <w:r w:rsidR="00BB720A" w:rsidRPr="00F826F6">
        <w:rPr>
          <w:rFonts w:ascii="Lato" w:hAnsi="Lato"/>
        </w:rPr>
        <w:t xml:space="preserve"> </w:t>
      </w:r>
      <w:r w:rsidR="00842871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Social</w:t>
      </w:r>
      <w:r w:rsidR="00842871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(</w:t>
      </w:r>
      <w:proofErr w:type="spellStart"/>
      <w:r w:rsidRPr="00F826F6">
        <w:rPr>
          <w:rFonts w:ascii="Lato" w:hAnsi="Lato"/>
        </w:rPr>
        <w:t>ficheiro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anexo</w:t>
      </w:r>
      <w:proofErr w:type="spellEnd"/>
      <w:r w:rsidRPr="00F826F6">
        <w:rPr>
          <w:rFonts w:ascii="Lato" w:hAnsi="Lato"/>
        </w:rPr>
        <w:t xml:space="preserve">); o valor </w:t>
      </w:r>
      <w:proofErr w:type="spellStart"/>
      <w:r w:rsidRPr="00F826F6">
        <w:rPr>
          <w:rFonts w:ascii="Lato" w:hAnsi="Lato"/>
        </w:rPr>
        <w:t>correspondente</w:t>
      </w:r>
      <w:proofErr w:type="spellEnd"/>
      <w:r w:rsidRPr="00F826F6">
        <w:rPr>
          <w:rFonts w:ascii="Lato" w:hAnsi="Lato"/>
        </w:rPr>
        <w:t xml:space="preserve"> à </w:t>
      </w:r>
      <w:proofErr w:type="spellStart"/>
      <w:r w:rsidRPr="00F826F6">
        <w:rPr>
          <w:rFonts w:ascii="Lato" w:hAnsi="Lato"/>
        </w:rPr>
        <w:t>categoria</w:t>
      </w:r>
      <w:proofErr w:type="spellEnd"/>
      <w:r w:rsidR="00842871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profissional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deverá</w:t>
      </w:r>
      <w:proofErr w:type="spellEnd"/>
      <w:r w:rsidR="00842871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 xml:space="preserve">ser </w:t>
      </w:r>
      <w:proofErr w:type="spellStart"/>
      <w:r w:rsidRPr="00F826F6">
        <w:rPr>
          <w:rFonts w:ascii="Lato" w:hAnsi="Lato"/>
        </w:rPr>
        <w:t>multiplicado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por</w:t>
      </w:r>
      <w:proofErr w:type="spellEnd"/>
      <w:r w:rsidRPr="00F826F6">
        <w:rPr>
          <w:rFonts w:ascii="Lato" w:hAnsi="Lato"/>
        </w:rPr>
        <w:t xml:space="preserve"> 12 </w:t>
      </w:r>
      <w:proofErr w:type="spellStart"/>
      <w:r w:rsidRPr="00F826F6">
        <w:rPr>
          <w:rFonts w:ascii="Lato" w:hAnsi="Lato"/>
        </w:rPr>
        <w:t>meses</w:t>
      </w:r>
      <w:proofErr w:type="spellEnd"/>
      <w:r w:rsidRPr="00F826F6">
        <w:rPr>
          <w:rFonts w:ascii="Lato" w:hAnsi="Lato"/>
        </w:rPr>
        <w:t>.</w:t>
      </w:r>
    </w:p>
    <w:p w:rsidR="00F1234A" w:rsidRPr="00F826F6" w:rsidRDefault="00F1234A" w:rsidP="00C65AC2">
      <w:pPr>
        <w:pStyle w:val="Corpodetexto"/>
        <w:spacing w:before="4"/>
        <w:jc w:val="left"/>
        <w:rPr>
          <w:rFonts w:ascii="Lato" w:hAnsi="Lato"/>
        </w:rPr>
      </w:pPr>
    </w:p>
    <w:p w:rsidR="00F1234A" w:rsidRPr="00F826F6" w:rsidRDefault="00F22A6A" w:rsidP="00C65AC2">
      <w:pPr>
        <w:pStyle w:val="PargrafodaLista"/>
        <w:numPr>
          <w:ilvl w:val="1"/>
          <w:numId w:val="4"/>
        </w:numPr>
        <w:tabs>
          <w:tab w:val="left" w:pos="864"/>
        </w:tabs>
        <w:ind w:right="105" w:hanging="360"/>
        <w:jc w:val="left"/>
        <w:rPr>
          <w:rFonts w:ascii="Lato" w:hAnsi="Lato"/>
        </w:rPr>
      </w:pPr>
      <w:r w:rsidRPr="00F826F6">
        <w:rPr>
          <w:rFonts w:ascii="Lato" w:hAnsi="Lato"/>
          <w:b/>
        </w:rPr>
        <w:t xml:space="preserve">- I = total de </w:t>
      </w:r>
      <w:proofErr w:type="spellStart"/>
      <w:r w:rsidRPr="00F826F6">
        <w:rPr>
          <w:rFonts w:ascii="Lato" w:hAnsi="Lato"/>
          <w:b/>
        </w:rPr>
        <w:t>impostos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pagos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</w:rPr>
        <w:t>pelo</w:t>
      </w:r>
      <w:proofErr w:type="spellEnd"/>
      <w:r w:rsidRPr="00F826F6">
        <w:rPr>
          <w:rFonts w:ascii="Lato" w:hAnsi="Lato"/>
        </w:rPr>
        <w:t xml:space="preserve"> valor </w:t>
      </w:r>
      <w:proofErr w:type="spellStart"/>
      <w:r w:rsidRPr="00F826F6">
        <w:rPr>
          <w:rFonts w:ascii="Lato" w:hAnsi="Lato"/>
        </w:rPr>
        <w:t>constante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(</w:t>
      </w:r>
      <w:proofErr w:type="spellStart"/>
      <w:r w:rsidRPr="00F826F6">
        <w:rPr>
          <w:rFonts w:ascii="Lato" w:hAnsi="Lato"/>
        </w:rPr>
        <w:t>linha</w:t>
      </w:r>
      <w:proofErr w:type="spellEnd"/>
      <w:r w:rsidRPr="00F826F6">
        <w:rPr>
          <w:rFonts w:ascii="Lato" w:hAnsi="Lato"/>
        </w:rPr>
        <w:t xml:space="preserve"> 21</w:t>
      </w:r>
      <w:r w:rsidR="00BB720A" w:rsidRPr="00F826F6">
        <w:rPr>
          <w:rFonts w:ascii="Lato" w:hAnsi="Lato"/>
        </w:rPr>
        <w:t xml:space="preserve"> </w:t>
      </w:r>
      <w:proofErr w:type="spellStart"/>
      <w:r w:rsidR="006960F9" w:rsidRPr="00F826F6">
        <w:rPr>
          <w:rFonts w:ascii="Lato" w:hAnsi="Lato"/>
        </w:rPr>
        <w:t>ou</w:t>
      </w:r>
      <w:proofErr w:type="spellEnd"/>
      <w:r w:rsidR="006960F9" w:rsidRPr="00F826F6">
        <w:rPr>
          <w:rFonts w:ascii="Lato" w:hAnsi="Lato"/>
        </w:rPr>
        <w:t xml:space="preserve"> 22)</w:t>
      </w:r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="00BB720A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nota</w:t>
      </w:r>
      <w:r w:rsidR="00BB720A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de</w:t>
      </w:r>
      <w:r w:rsidR="00BB720A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liquidação</w:t>
      </w:r>
      <w:proofErr w:type="spellEnd"/>
      <w:r w:rsidR="00BB720A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 xml:space="preserve">do I.R.S. de </w:t>
      </w:r>
      <w:r w:rsidR="00500BEC" w:rsidRPr="00F826F6">
        <w:rPr>
          <w:rFonts w:ascii="Lato" w:hAnsi="Lato"/>
        </w:rPr>
        <w:t>2015</w:t>
      </w:r>
      <w:r w:rsidRPr="00F826F6">
        <w:rPr>
          <w:rFonts w:ascii="Lato" w:hAnsi="Lato"/>
        </w:rPr>
        <w:t>;</w:t>
      </w:r>
    </w:p>
    <w:p w:rsidR="00F1234A" w:rsidRPr="00F826F6" w:rsidRDefault="00F1234A" w:rsidP="00C65AC2">
      <w:pPr>
        <w:pStyle w:val="Corpodetexto"/>
        <w:spacing w:before="6"/>
        <w:jc w:val="left"/>
        <w:rPr>
          <w:rFonts w:ascii="Lato" w:hAnsi="Lato"/>
          <w:sz w:val="23"/>
        </w:rPr>
      </w:pPr>
    </w:p>
    <w:p w:rsidR="00F1234A" w:rsidRPr="00F826F6" w:rsidRDefault="00F22A6A" w:rsidP="00C65AC2">
      <w:pPr>
        <w:pStyle w:val="PargrafodaLista"/>
        <w:numPr>
          <w:ilvl w:val="1"/>
          <w:numId w:val="4"/>
        </w:numPr>
        <w:tabs>
          <w:tab w:val="left" w:pos="821"/>
        </w:tabs>
        <w:spacing w:before="1"/>
        <w:ind w:left="820" w:hanging="348"/>
        <w:jc w:val="left"/>
        <w:rPr>
          <w:rFonts w:ascii="Lato" w:hAnsi="Lato"/>
          <w:b/>
        </w:rPr>
      </w:pPr>
      <w:r w:rsidRPr="00F826F6">
        <w:rPr>
          <w:rFonts w:ascii="Lato" w:hAnsi="Lato"/>
          <w:b/>
        </w:rPr>
        <w:t xml:space="preserve">- C = total de </w:t>
      </w:r>
      <w:proofErr w:type="spellStart"/>
      <w:r w:rsidRPr="00F826F6">
        <w:rPr>
          <w:rFonts w:ascii="Lato" w:hAnsi="Lato"/>
          <w:b/>
        </w:rPr>
        <w:t>contribuições</w:t>
      </w:r>
      <w:proofErr w:type="spellEnd"/>
      <w:r w:rsidR="00BB720A"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pagas</w:t>
      </w:r>
      <w:proofErr w:type="spellEnd"/>
    </w:p>
    <w:p w:rsidR="00F1234A" w:rsidRPr="00F826F6" w:rsidRDefault="00F1234A" w:rsidP="00C65AC2">
      <w:pPr>
        <w:pStyle w:val="Corpodetexto"/>
        <w:spacing w:before="9"/>
        <w:jc w:val="left"/>
        <w:rPr>
          <w:rFonts w:ascii="Lato" w:hAnsi="Lato"/>
          <w:b/>
        </w:rPr>
      </w:pPr>
    </w:p>
    <w:p w:rsidR="00F1234A" w:rsidRPr="00F826F6" w:rsidRDefault="00F22A6A" w:rsidP="00C65AC2">
      <w:pPr>
        <w:ind w:left="112"/>
        <w:jc w:val="left"/>
        <w:rPr>
          <w:rFonts w:ascii="Lato" w:hAnsi="Lato"/>
          <w:b/>
        </w:rPr>
      </w:pPr>
      <w:r w:rsidRPr="00F826F6">
        <w:rPr>
          <w:rFonts w:ascii="Lato" w:hAnsi="Lato"/>
          <w:b/>
        </w:rPr>
        <w:t xml:space="preserve">No </w:t>
      </w:r>
      <w:proofErr w:type="spellStart"/>
      <w:r w:rsidRPr="00F826F6">
        <w:rPr>
          <w:rFonts w:ascii="Lato" w:hAnsi="Lato"/>
          <w:b/>
        </w:rPr>
        <w:t>caso</w:t>
      </w:r>
      <w:proofErr w:type="spellEnd"/>
      <w:r w:rsidRPr="00F826F6">
        <w:rPr>
          <w:rFonts w:ascii="Lato" w:hAnsi="Lato"/>
          <w:b/>
        </w:rPr>
        <w:t xml:space="preserve"> dos </w:t>
      </w:r>
      <w:proofErr w:type="spellStart"/>
      <w:r w:rsidRPr="00F826F6">
        <w:rPr>
          <w:rFonts w:ascii="Lato" w:hAnsi="Lato"/>
          <w:b/>
          <w:u w:val="single"/>
        </w:rPr>
        <w:t>trabalhadores</w:t>
      </w:r>
      <w:proofErr w:type="spellEnd"/>
      <w:r w:rsidRPr="00F826F6">
        <w:rPr>
          <w:rFonts w:ascii="Lato" w:hAnsi="Lato"/>
          <w:b/>
          <w:u w:val="single"/>
        </w:rPr>
        <w:t xml:space="preserve"> </w:t>
      </w:r>
      <w:proofErr w:type="spellStart"/>
      <w:r w:rsidRPr="00F826F6">
        <w:rPr>
          <w:rFonts w:ascii="Lato" w:hAnsi="Lato"/>
          <w:b/>
          <w:u w:val="single"/>
        </w:rPr>
        <w:t>dependentes</w:t>
      </w:r>
      <w:proofErr w:type="spellEnd"/>
      <w:proofErr w:type="gramStart"/>
      <w:r w:rsidRPr="00F826F6">
        <w:rPr>
          <w:rFonts w:ascii="Lato" w:hAnsi="Lato"/>
        </w:rPr>
        <w:t xml:space="preserve">, </w:t>
      </w:r>
      <w:r w:rsidRPr="00F826F6">
        <w:rPr>
          <w:rFonts w:ascii="Lato" w:hAnsi="Lato"/>
          <w:b/>
        </w:rPr>
        <w:t>”</w:t>
      </w:r>
      <w:proofErr w:type="gramEnd"/>
      <w:r w:rsidRPr="00F826F6">
        <w:rPr>
          <w:rFonts w:ascii="Lato" w:hAnsi="Lato"/>
          <w:b/>
        </w:rPr>
        <w:t xml:space="preserve">C” </w:t>
      </w:r>
      <w:proofErr w:type="spellStart"/>
      <w:r w:rsidRPr="00F826F6">
        <w:rPr>
          <w:rFonts w:ascii="Lato" w:hAnsi="Lato"/>
        </w:rPr>
        <w:t>será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substituído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pelo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  <w:b/>
          <w:u w:val="single"/>
        </w:rPr>
        <w:t>mais</w:t>
      </w:r>
      <w:proofErr w:type="spellEnd"/>
      <w:r w:rsidRPr="00F826F6">
        <w:rPr>
          <w:rFonts w:ascii="Lato" w:hAnsi="Lato"/>
          <w:b/>
          <w:u w:val="single"/>
        </w:rPr>
        <w:t xml:space="preserve"> </w:t>
      </w:r>
      <w:proofErr w:type="spellStart"/>
      <w:r w:rsidRPr="00F826F6">
        <w:rPr>
          <w:rFonts w:ascii="Lato" w:hAnsi="Lato"/>
          <w:b/>
          <w:u w:val="single"/>
        </w:rPr>
        <w:t>elevado</w:t>
      </w:r>
      <w:proofErr w:type="spellEnd"/>
      <w:r w:rsidRPr="00F826F6">
        <w:rPr>
          <w:rFonts w:ascii="Lato" w:hAnsi="Lato"/>
          <w:b/>
          <w:u w:val="single"/>
        </w:rPr>
        <w:t xml:space="preserve"> </w:t>
      </w:r>
      <w:r w:rsidRPr="00F826F6">
        <w:rPr>
          <w:rFonts w:ascii="Lato" w:hAnsi="Lato"/>
        </w:rPr>
        <w:t xml:space="preserve">dos </w:t>
      </w:r>
      <w:proofErr w:type="spellStart"/>
      <w:r w:rsidRPr="00F826F6">
        <w:rPr>
          <w:rFonts w:ascii="Lato" w:hAnsi="Lato"/>
        </w:rPr>
        <w:t>seguintes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valores</w:t>
      </w:r>
      <w:proofErr w:type="spellEnd"/>
      <w:r w:rsidRPr="00F826F6">
        <w:rPr>
          <w:rFonts w:ascii="Lato" w:hAnsi="Lato"/>
          <w:b/>
        </w:rPr>
        <w:t>:</w:t>
      </w:r>
    </w:p>
    <w:p w:rsidR="00F1234A" w:rsidRPr="00F826F6" w:rsidRDefault="00F1234A" w:rsidP="00C65AC2">
      <w:pPr>
        <w:pStyle w:val="Corpodetexto"/>
        <w:spacing w:before="10"/>
        <w:jc w:val="left"/>
        <w:rPr>
          <w:rFonts w:ascii="Lato" w:hAnsi="Lato"/>
          <w:b/>
          <w:sz w:val="16"/>
        </w:rPr>
      </w:pPr>
    </w:p>
    <w:p w:rsidR="00F1234A" w:rsidRPr="00F826F6" w:rsidRDefault="00F22A6A" w:rsidP="00C65AC2">
      <w:pPr>
        <w:pStyle w:val="PargrafodaLista"/>
        <w:numPr>
          <w:ilvl w:val="2"/>
          <w:numId w:val="4"/>
        </w:numPr>
        <w:tabs>
          <w:tab w:val="left" w:pos="1179"/>
        </w:tabs>
        <w:spacing w:before="69"/>
        <w:ind w:right="99"/>
        <w:rPr>
          <w:rFonts w:ascii="Lato" w:hAnsi="Lato"/>
        </w:rPr>
      </w:pPr>
      <w:r w:rsidRPr="00F826F6">
        <w:rPr>
          <w:rFonts w:ascii="Lato" w:hAnsi="Lato"/>
        </w:rPr>
        <w:t>72 %</w:t>
      </w:r>
      <w:r w:rsidR="00BB720A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 xml:space="preserve">do </w:t>
      </w:r>
      <w:proofErr w:type="spellStart"/>
      <w:r w:rsidRPr="00F826F6">
        <w:rPr>
          <w:rFonts w:ascii="Lato" w:hAnsi="Lato"/>
        </w:rPr>
        <w:t>rendimento</w:t>
      </w:r>
      <w:proofErr w:type="spellEnd"/>
      <w:r w:rsidR="00BB720A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bruto</w:t>
      </w:r>
      <w:proofErr w:type="spellEnd"/>
      <w:r w:rsidR="00BB720A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inscrito</w:t>
      </w:r>
      <w:proofErr w:type="spellEnd"/>
      <w:r w:rsidR="00590A79">
        <w:rPr>
          <w:rFonts w:ascii="Lato" w:hAnsi="Lato"/>
        </w:rPr>
        <w:t xml:space="preserve"> </w:t>
      </w:r>
      <w:r w:rsidRPr="00F826F6">
        <w:rPr>
          <w:rFonts w:ascii="Lato" w:hAnsi="Lato"/>
        </w:rPr>
        <w:t>no</w:t>
      </w:r>
      <w:r w:rsidR="00BB720A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Anexo</w:t>
      </w:r>
      <w:proofErr w:type="spellEnd"/>
      <w:r w:rsidR="00BB720A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A,</w:t>
      </w:r>
      <w:r w:rsidR="00BB720A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Quadro</w:t>
      </w:r>
      <w:proofErr w:type="spellEnd"/>
      <w:r w:rsidR="00440B33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4</w:t>
      </w:r>
      <w:r w:rsidR="00C94424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,</w:t>
      </w:r>
      <w:r w:rsidR="00C94424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  <w:b/>
          <w:u w:val="single"/>
        </w:rPr>
        <w:t>Código</w:t>
      </w:r>
      <w:proofErr w:type="spellEnd"/>
      <w:r w:rsidRPr="00F826F6">
        <w:rPr>
          <w:rFonts w:ascii="Lato" w:hAnsi="Lato"/>
          <w:b/>
          <w:u w:val="single"/>
        </w:rPr>
        <w:t xml:space="preserve"> 401 </w:t>
      </w:r>
      <w:proofErr w:type="spellStart"/>
      <w:r w:rsidRPr="00F826F6">
        <w:rPr>
          <w:rFonts w:ascii="Lato" w:hAnsi="Lato"/>
        </w:rPr>
        <w:t>da</w:t>
      </w:r>
      <w:proofErr w:type="spellEnd"/>
      <w:r w:rsidR="00C94424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Declaração</w:t>
      </w:r>
      <w:proofErr w:type="spellEnd"/>
      <w:r w:rsidR="00C94424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de</w:t>
      </w:r>
      <w:r w:rsidR="00590A79">
        <w:rPr>
          <w:rFonts w:ascii="Lato" w:hAnsi="Lato"/>
        </w:rPr>
        <w:t xml:space="preserve"> </w:t>
      </w:r>
      <w:r w:rsidRPr="00F826F6">
        <w:rPr>
          <w:rFonts w:ascii="Lato" w:hAnsi="Lato"/>
        </w:rPr>
        <w:t xml:space="preserve">I.R.S. de </w:t>
      </w:r>
      <w:r w:rsidR="00500BEC" w:rsidRPr="00F826F6">
        <w:rPr>
          <w:rFonts w:ascii="Lato" w:hAnsi="Lato"/>
        </w:rPr>
        <w:t>2015</w:t>
      </w:r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relativamente</w:t>
      </w:r>
      <w:proofErr w:type="spellEnd"/>
      <w:r w:rsidRPr="00F826F6">
        <w:rPr>
          <w:rFonts w:ascii="Lato" w:hAnsi="Lato"/>
        </w:rPr>
        <w:t xml:space="preserve"> a </w:t>
      </w:r>
      <w:proofErr w:type="spellStart"/>
      <w:r w:rsidRPr="00F826F6">
        <w:rPr>
          <w:rFonts w:ascii="Lato" w:hAnsi="Lato"/>
        </w:rPr>
        <w:t>cada</w:t>
      </w:r>
      <w:proofErr w:type="spellEnd"/>
      <w:r w:rsidRPr="00F826F6">
        <w:rPr>
          <w:rFonts w:ascii="Lato" w:hAnsi="Lato"/>
        </w:rPr>
        <w:t xml:space="preserve"> um dos </w:t>
      </w:r>
      <w:proofErr w:type="spellStart"/>
      <w:r w:rsidRPr="00F826F6">
        <w:rPr>
          <w:rFonts w:ascii="Lato" w:hAnsi="Lato"/>
        </w:rPr>
        <w:t>sujeitos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passivos</w:t>
      </w:r>
      <w:proofErr w:type="spellEnd"/>
      <w:r w:rsidRPr="00F826F6">
        <w:rPr>
          <w:rFonts w:ascii="Lato" w:hAnsi="Lato"/>
        </w:rPr>
        <w:t xml:space="preserve">, com o </w:t>
      </w:r>
      <w:proofErr w:type="spellStart"/>
      <w:r w:rsidRPr="00F826F6">
        <w:rPr>
          <w:rFonts w:ascii="Lato" w:hAnsi="Lato"/>
        </w:rPr>
        <w:t>limite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máximo</w:t>
      </w:r>
      <w:proofErr w:type="spellEnd"/>
      <w:r w:rsidRPr="00F826F6">
        <w:rPr>
          <w:rFonts w:ascii="Lato" w:hAnsi="Lato"/>
        </w:rPr>
        <w:t xml:space="preserve"> de </w:t>
      </w:r>
      <w:r w:rsidRPr="00F826F6">
        <w:rPr>
          <w:rFonts w:ascii="Lato" w:hAnsi="Lato"/>
          <w:b/>
        </w:rPr>
        <w:t xml:space="preserve">4.104,00€ </w:t>
      </w:r>
      <w:proofErr w:type="spellStart"/>
      <w:r w:rsidRPr="00F826F6">
        <w:rPr>
          <w:rFonts w:ascii="Lato" w:hAnsi="Lato"/>
          <w:u w:val="single"/>
        </w:rPr>
        <w:t>por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cada</w:t>
      </w:r>
      <w:proofErr w:type="spellEnd"/>
      <w:r w:rsidRPr="00F826F6">
        <w:rPr>
          <w:rFonts w:ascii="Lato" w:hAnsi="Lato"/>
          <w:u w:val="single"/>
        </w:rPr>
        <w:t xml:space="preserve"> titular </w:t>
      </w:r>
      <w:proofErr w:type="spellStart"/>
      <w:r w:rsidRPr="00F826F6">
        <w:rPr>
          <w:rFonts w:ascii="Lato" w:hAnsi="Lato"/>
          <w:u w:val="single"/>
        </w:rPr>
        <w:t>que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tenha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auferido</w:t>
      </w:r>
      <w:proofErr w:type="spellEnd"/>
      <w:r w:rsidR="00C94424"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rendimentos</w:t>
      </w:r>
      <w:proofErr w:type="spellEnd"/>
      <w:r w:rsidRPr="00F826F6">
        <w:rPr>
          <w:rFonts w:ascii="Lato" w:hAnsi="Lato"/>
          <w:u w:val="single"/>
        </w:rPr>
        <w:t>;</w:t>
      </w:r>
    </w:p>
    <w:p w:rsidR="00F1234A" w:rsidRPr="005F0E21" w:rsidRDefault="006960F9" w:rsidP="005F0E21">
      <w:pPr>
        <w:spacing w:before="77"/>
        <w:ind w:right="3105"/>
        <w:jc w:val="left"/>
        <w:rPr>
          <w:rFonts w:ascii="Lato" w:hAnsi="Lato"/>
          <w:b/>
          <w:u w:val="single"/>
        </w:rPr>
      </w:pPr>
      <w:r w:rsidRPr="00F826F6">
        <w:rPr>
          <w:rFonts w:ascii="Lato" w:hAnsi="Lato"/>
          <w:b/>
        </w:rPr>
        <w:t xml:space="preserve">                                               </w:t>
      </w:r>
      <w:r w:rsidR="00C94424" w:rsidRPr="00F826F6">
        <w:rPr>
          <w:rFonts w:ascii="Lato" w:hAnsi="Lato"/>
          <w:b/>
        </w:rPr>
        <w:t xml:space="preserve">                      </w:t>
      </w:r>
      <w:r w:rsidR="00590A79">
        <w:rPr>
          <w:rFonts w:ascii="Lato" w:hAnsi="Lato"/>
          <w:b/>
        </w:rPr>
        <w:t xml:space="preserve">                                      </w:t>
      </w:r>
      <w:r w:rsidR="00C94424" w:rsidRPr="00F826F6">
        <w:rPr>
          <w:rFonts w:ascii="Lato" w:hAnsi="Lato"/>
          <w:b/>
        </w:rPr>
        <w:t xml:space="preserve"> </w:t>
      </w:r>
      <w:proofErr w:type="spellStart"/>
      <w:proofErr w:type="gramStart"/>
      <w:r w:rsidR="00F22A6A" w:rsidRPr="00F826F6">
        <w:rPr>
          <w:rFonts w:ascii="Lato" w:hAnsi="Lato"/>
          <w:b/>
          <w:u w:val="single"/>
        </w:rPr>
        <w:t>ou</w:t>
      </w:r>
      <w:proofErr w:type="spellEnd"/>
      <w:proofErr w:type="gramEnd"/>
    </w:p>
    <w:p w:rsidR="00F1234A" w:rsidRPr="00F826F6" w:rsidRDefault="00F22A6A" w:rsidP="00C65AC2">
      <w:pPr>
        <w:pStyle w:val="PargrafodaLista"/>
        <w:numPr>
          <w:ilvl w:val="2"/>
          <w:numId w:val="4"/>
        </w:numPr>
        <w:tabs>
          <w:tab w:val="left" w:pos="1179"/>
        </w:tabs>
        <w:spacing w:before="69" w:line="244" w:lineRule="auto"/>
        <w:ind w:right="105"/>
        <w:rPr>
          <w:rFonts w:ascii="Lato" w:hAnsi="Lato"/>
        </w:rPr>
      </w:pPr>
      <w:proofErr w:type="spellStart"/>
      <w:proofErr w:type="gramStart"/>
      <w:r w:rsidRPr="00F826F6">
        <w:rPr>
          <w:rFonts w:ascii="Lato" w:hAnsi="Lato"/>
        </w:rPr>
        <w:t>totalidade</w:t>
      </w:r>
      <w:proofErr w:type="spellEnd"/>
      <w:proofErr w:type="gramEnd"/>
      <w:r w:rsidRPr="00F826F6">
        <w:rPr>
          <w:rFonts w:ascii="Lato" w:hAnsi="Lato"/>
        </w:rPr>
        <w:t xml:space="preserve"> das </w:t>
      </w:r>
      <w:proofErr w:type="spellStart"/>
      <w:r w:rsidRPr="00F826F6">
        <w:rPr>
          <w:rFonts w:ascii="Lato" w:hAnsi="Lato"/>
        </w:rPr>
        <w:t>contribuições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pagas</w:t>
      </w:r>
      <w:proofErr w:type="spellEnd"/>
      <w:r w:rsidRPr="00F826F6">
        <w:rPr>
          <w:rFonts w:ascii="Lato" w:hAnsi="Lato"/>
        </w:rPr>
        <w:t xml:space="preserve"> à </w:t>
      </w:r>
      <w:proofErr w:type="spellStart"/>
      <w:r w:rsidRPr="00F826F6">
        <w:rPr>
          <w:rFonts w:ascii="Lato" w:hAnsi="Lato"/>
        </w:rPr>
        <w:t>segurança</w:t>
      </w:r>
      <w:proofErr w:type="spellEnd"/>
      <w:r w:rsidRPr="00F826F6">
        <w:rPr>
          <w:rFonts w:ascii="Lato" w:hAnsi="Lato"/>
        </w:rPr>
        <w:t xml:space="preserve"> social </w:t>
      </w:r>
      <w:proofErr w:type="spellStart"/>
      <w:r w:rsidRPr="00F826F6">
        <w:rPr>
          <w:rFonts w:ascii="Lato" w:hAnsi="Lato"/>
        </w:rPr>
        <w:t>constantes</w:t>
      </w:r>
      <w:proofErr w:type="spellEnd"/>
      <w:r w:rsidRPr="00F826F6">
        <w:rPr>
          <w:rFonts w:ascii="Lato" w:hAnsi="Lato"/>
        </w:rPr>
        <w:t xml:space="preserve"> do </w:t>
      </w:r>
      <w:proofErr w:type="spellStart"/>
      <w:r w:rsidRPr="00F826F6">
        <w:rPr>
          <w:rFonts w:ascii="Lato" w:hAnsi="Lato"/>
        </w:rPr>
        <w:t>Anexo</w:t>
      </w:r>
      <w:proofErr w:type="spellEnd"/>
      <w:r w:rsidRPr="00F826F6">
        <w:rPr>
          <w:rFonts w:ascii="Lato" w:hAnsi="Lato"/>
        </w:rPr>
        <w:t xml:space="preserve"> A, </w:t>
      </w:r>
      <w:proofErr w:type="spellStart"/>
      <w:r w:rsidRPr="00F826F6">
        <w:rPr>
          <w:rFonts w:ascii="Lato" w:hAnsi="Lato"/>
        </w:rPr>
        <w:t>Quadro</w:t>
      </w:r>
      <w:proofErr w:type="spellEnd"/>
      <w:r w:rsidRPr="00F826F6">
        <w:rPr>
          <w:rFonts w:ascii="Lato" w:hAnsi="Lato"/>
        </w:rPr>
        <w:t xml:space="preserve"> 4, (</w:t>
      </w:r>
      <w:proofErr w:type="spellStart"/>
      <w:r w:rsidRPr="00F826F6">
        <w:rPr>
          <w:rFonts w:ascii="Lato" w:hAnsi="Lato"/>
        </w:rPr>
        <w:t>coluna</w:t>
      </w:r>
      <w:proofErr w:type="spellEnd"/>
      <w:r w:rsidRPr="00F826F6">
        <w:rPr>
          <w:rFonts w:ascii="Lato" w:hAnsi="Lato"/>
        </w:rPr>
        <w:t xml:space="preserve"> das </w:t>
      </w:r>
      <w:proofErr w:type="spellStart"/>
      <w:r w:rsidRPr="00F826F6">
        <w:rPr>
          <w:rFonts w:ascii="Lato" w:hAnsi="Lato"/>
        </w:rPr>
        <w:t>contribuições</w:t>
      </w:r>
      <w:proofErr w:type="spellEnd"/>
      <w:r w:rsidRPr="00F826F6">
        <w:rPr>
          <w:rFonts w:ascii="Lato" w:hAnsi="Lato"/>
        </w:rPr>
        <w:t>)</w:t>
      </w:r>
      <w:r w:rsidR="00850DE4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="00440B33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declaração</w:t>
      </w:r>
      <w:proofErr w:type="spellEnd"/>
      <w:r w:rsidRPr="00F826F6">
        <w:rPr>
          <w:rFonts w:ascii="Lato" w:hAnsi="Lato"/>
        </w:rPr>
        <w:t xml:space="preserve"> de</w:t>
      </w:r>
      <w:r w:rsidR="00440B33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 xml:space="preserve">I. R. </w:t>
      </w:r>
      <w:r w:rsidR="00590A79">
        <w:rPr>
          <w:rFonts w:ascii="Lato" w:hAnsi="Lato"/>
        </w:rPr>
        <w:t>S</w:t>
      </w:r>
      <w:r w:rsidR="00850DE4" w:rsidRPr="00F826F6">
        <w:rPr>
          <w:rFonts w:ascii="Lato" w:hAnsi="Lato"/>
        </w:rPr>
        <w:t xml:space="preserve">  </w:t>
      </w:r>
      <w:r w:rsidRPr="00F826F6">
        <w:rPr>
          <w:rFonts w:ascii="Lato" w:hAnsi="Lato"/>
        </w:rPr>
        <w:t>de</w:t>
      </w:r>
      <w:r w:rsidR="00850DE4" w:rsidRPr="00F826F6">
        <w:rPr>
          <w:rFonts w:ascii="Lato" w:hAnsi="Lato"/>
        </w:rPr>
        <w:t xml:space="preserve"> </w:t>
      </w:r>
      <w:r w:rsidR="00500BEC" w:rsidRPr="00F826F6">
        <w:rPr>
          <w:rFonts w:ascii="Lato" w:hAnsi="Lato"/>
        </w:rPr>
        <w:t>2015</w:t>
      </w:r>
      <w:r w:rsidRPr="00F826F6">
        <w:rPr>
          <w:rFonts w:ascii="Lato" w:hAnsi="Lato"/>
        </w:rPr>
        <w:t>.</w:t>
      </w:r>
    </w:p>
    <w:p w:rsidR="00F1234A" w:rsidRPr="00F826F6" w:rsidRDefault="00F1234A" w:rsidP="00C65AC2">
      <w:pPr>
        <w:pStyle w:val="Corpodetexto"/>
        <w:spacing w:before="4"/>
        <w:jc w:val="left"/>
        <w:rPr>
          <w:rFonts w:ascii="Lato" w:hAnsi="Lato"/>
        </w:rPr>
      </w:pPr>
    </w:p>
    <w:p w:rsidR="00F1234A" w:rsidRPr="00F826F6" w:rsidRDefault="00F22A6A" w:rsidP="00C65AC2">
      <w:pPr>
        <w:pStyle w:val="Corpodetexto"/>
        <w:spacing w:line="244" w:lineRule="auto"/>
        <w:ind w:left="112"/>
        <w:jc w:val="left"/>
        <w:rPr>
          <w:rFonts w:ascii="Lato" w:hAnsi="Lato"/>
        </w:rPr>
      </w:pPr>
      <w:r w:rsidRPr="00F826F6">
        <w:rPr>
          <w:rFonts w:ascii="Lato" w:hAnsi="Lato"/>
        </w:rPr>
        <w:t xml:space="preserve">(Na </w:t>
      </w:r>
      <w:proofErr w:type="spellStart"/>
      <w:r w:rsidRPr="00F826F6">
        <w:rPr>
          <w:rFonts w:ascii="Lato" w:hAnsi="Lato"/>
        </w:rPr>
        <w:t>prática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será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deduzido</w:t>
      </w:r>
      <w:proofErr w:type="spellEnd"/>
      <w:r w:rsidRPr="00F826F6">
        <w:rPr>
          <w:rFonts w:ascii="Lato" w:hAnsi="Lato"/>
        </w:rPr>
        <w:t xml:space="preserve"> à </w:t>
      </w:r>
      <w:proofErr w:type="spellStart"/>
      <w:r w:rsidRPr="00F826F6">
        <w:rPr>
          <w:rFonts w:ascii="Lato" w:hAnsi="Lato"/>
        </w:rPr>
        <w:t>linha</w:t>
      </w:r>
      <w:proofErr w:type="spellEnd"/>
      <w:r w:rsidRPr="00F826F6">
        <w:rPr>
          <w:rFonts w:ascii="Lato" w:hAnsi="Lato"/>
        </w:rPr>
        <w:t xml:space="preserve"> 1 a </w:t>
      </w:r>
      <w:proofErr w:type="spellStart"/>
      <w:r w:rsidRPr="00F826F6">
        <w:rPr>
          <w:rFonts w:ascii="Lato" w:hAnsi="Lato"/>
        </w:rPr>
        <w:t>totalidade</w:t>
      </w:r>
      <w:proofErr w:type="spellEnd"/>
      <w:r w:rsidRPr="00F826F6">
        <w:rPr>
          <w:rFonts w:ascii="Lato" w:hAnsi="Lato"/>
        </w:rPr>
        <w:t xml:space="preserve"> das </w:t>
      </w:r>
      <w:proofErr w:type="spellStart"/>
      <w:r w:rsidRPr="00F826F6">
        <w:rPr>
          <w:rFonts w:ascii="Lato" w:hAnsi="Lato"/>
        </w:rPr>
        <w:t>contribuições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pagas</w:t>
      </w:r>
      <w:proofErr w:type="spellEnd"/>
      <w:r w:rsidRPr="00F826F6">
        <w:rPr>
          <w:rFonts w:ascii="Lato" w:hAnsi="Lato"/>
        </w:rPr>
        <w:t xml:space="preserve"> à </w:t>
      </w:r>
      <w:proofErr w:type="spellStart"/>
      <w:r w:rsidRPr="00F826F6">
        <w:rPr>
          <w:rFonts w:ascii="Lato" w:hAnsi="Lato"/>
        </w:rPr>
        <w:t>segurança</w:t>
      </w:r>
      <w:proofErr w:type="spellEnd"/>
      <w:r w:rsidRPr="00F826F6">
        <w:rPr>
          <w:rFonts w:ascii="Lato" w:hAnsi="Lato"/>
        </w:rPr>
        <w:t xml:space="preserve"> social se o </w:t>
      </w:r>
      <w:proofErr w:type="spellStart"/>
      <w:r w:rsidRPr="00F826F6">
        <w:rPr>
          <w:rFonts w:ascii="Lato" w:hAnsi="Lato"/>
        </w:rPr>
        <w:t>seu</w:t>
      </w:r>
      <w:proofErr w:type="spellEnd"/>
      <w:r w:rsidRPr="00F826F6">
        <w:rPr>
          <w:rFonts w:ascii="Lato" w:hAnsi="Lato"/>
        </w:rPr>
        <w:t xml:space="preserve"> valor for superior </w:t>
      </w:r>
      <w:proofErr w:type="spellStart"/>
      <w:r w:rsidRPr="00F826F6">
        <w:rPr>
          <w:rFonts w:ascii="Lato" w:hAnsi="Lato"/>
        </w:rPr>
        <w:t>ou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igual</w:t>
      </w:r>
      <w:proofErr w:type="spellEnd"/>
      <w:r w:rsidR="00850DE4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aos</w:t>
      </w:r>
      <w:proofErr w:type="spellEnd"/>
      <w:r w:rsidR="00850DE4" w:rsidRPr="00F826F6">
        <w:rPr>
          <w:rFonts w:ascii="Lato" w:hAnsi="Lato"/>
        </w:rPr>
        <w:t xml:space="preserve"> </w:t>
      </w:r>
      <w:r w:rsidRPr="00F826F6">
        <w:rPr>
          <w:rFonts w:ascii="Lato" w:hAnsi="Lato"/>
          <w:b/>
        </w:rPr>
        <w:t>4.104</w:t>
      </w:r>
      <w:proofErr w:type="gramStart"/>
      <w:r w:rsidRPr="00F826F6">
        <w:rPr>
          <w:rFonts w:ascii="Lato" w:hAnsi="Lato"/>
          <w:b/>
        </w:rPr>
        <w:t>,00</w:t>
      </w:r>
      <w:proofErr w:type="gramEnd"/>
      <w:r w:rsidRPr="00F826F6">
        <w:rPr>
          <w:rFonts w:ascii="Lato" w:hAnsi="Lato"/>
          <w:b/>
        </w:rPr>
        <w:t xml:space="preserve">€ </w:t>
      </w:r>
      <w:proofErr w:type="spellStart"/>
      <w:r w:rsidRPr="00F826F6">
        <w:rPr>
          <w:rFonts w:ascii="Lato" w:hAnsi="Lato"/>
        </w:rPr>
        <w:t>por</w:t>
      </w:r>
      <w:proofErr w:type="spellEnd"/>
      <w:r w:rsidR="00850DE4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cada</w:t>
      </w:r>
      <w:proofErr w:type="spellEnd"/>
      <w:r w:rsidR="00850DE4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titular</w:t>
      </w:r>
      <w:r w:rsidR="00850DE4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que</w:t>
      </w:r>
      <w:proofErr w:type="spellEnd"/>
      <w:r w:rsidR="00850DE4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tenha</w:t>
      </w:r>
      <w:proofErr w:type="spellEnd"/>
      <w:r w:rsidR="00850DE4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auferido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rendimentos</w:t>
      </w:r>
      <w:proofErr w:type="spellEnd"/>
      <w:r w:rsidRPr="00F826F6">
        <w:rPr>
          <w:rFonts w:ascii="Lato" w:hAnsi="Lato"/>
        </w:rPr>
        <w:t>).</w:t>
      </w:r>
    </w:p>
    <w:p w:rsidR="00F1234A" w:rsidRPr="00F826F6" w:rsidRDefault="00F1234A" w:rsidP="00C65AC2">
      <w:pPr>
        <w:pStyle w:val="Corpodetexto"/>
        <w:jc w:val="left"/>
        <w:rPr>
          <w:rFonts w:ascii="Lato" w:hAnsi="Lato"/>
        </w:rPr>
      </w:pPr>
    </w:p>
    <w:p w:rsidR="00F1234A" w:rsidRPr="00F826F6" w:rsidRDefault="00F22A6A" w:rsidP="00C65AC2">
      <w:pPr>
        <w:pStyle w:val="Corpodetexto"/>
        <w:ind w:left="112"/>
        <w:jc w:val="left"/>
        <w:rPr>
          <w:rFonts w:ascii="Lato" w:hAnsi="Lato"/>
        </w:rPr>
      </w:pPr>
      <w:r w:rsidRPr="00F826F6">
        <w:rPr>
          <w:rFonts w:ascii="Lato" w:hAnsi="Lato"/>
        </w:rPr>
        <w:t xml:space="preserve">No </w:t>
      </w:r>
      <w:proofErr w:type="spellStart"/>
      <w:r w:rsidRPr="00F826F6">
        <w:rPr>
          <w:rFonts w:ascii="Lato" w:hAnsi="Lato"/>
        </w:rPr>
        <w:t>caso</w:t>
      </w:r>
      <w:proofErr w:type="spellEnd"/>
      <w:r w:rsidRPr="00F826F6">
        <w:rPr>
          <w:rFonts w:ascii="Lato" w:hAnsi="Lato"/>
        </w:rPr>
        <w:t xml:space="preserve"> das </w:t>
      </w:r>
      <w:proofErr w:type="spellStart"/>
      <w:r w:rsidRPr="00F826F6">
        <w:rPr>
          <w:rFonts w:ascii="Lato" w:hAnsi="Lato"/>
          <w:b/>
        </w:rPr>
        <w:t>pensões</w:t>
      </w:r>
      <w:proofErr w:type="spellEnd"/>
      <w:r w:rsidRPr="00F826F6">
        <w:rPr>
          <w:rFonts w:ascii="Lato" w:hAnsi="Lato"/>
        </w:rPr>
        <w:t>, o “</w:t>
      </w:r>
      <w:r w:rsidRPr="00F826F6">
        <w:rPr>
          <w:rFonts w:ascii="Lato" w:hAnsi="Lato"/>
          <w:b/>
        </w:rPr>
        <w:t>C</w:t>
      </w:r>
      <w:r w:rsidRPr="00F826F6">
        <w:rPr>
          <w:rFonts w:ascii="Lato" w:hAnsi="Lato"/>
        </w:rPr>
        <w:t xml:space="preserve">” </w:t>
      </w:r>
      <w:proofErr w:type="spellStart"/>
      <w:r w:rsidRPr="00F826F6">
        <w:rPr>
          <w:rFonts w:ascii="Lato" w:hAnsi="Lato"/>
        </w:rPr>
        <w:t>será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substituído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proofErr w:type="gramStart"/>
      <w:r w:rsidRPr="00F826F6">
        <w:rPr>
          <w:rFonts w:ascii="Lato" w:hAnsi="Lato"/>
        </w:rPr>
        <w:t>pelo</w:t>
      </w:r>
      <w:proofErr w:type="spellEnd"/>
      <w:r w:rsidR="00850DE4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 xml:space="preserve"> </w:t>
      </w:r>
      <w:proofErr w:type="spellStart"/>
      <w:r w:rsidR="00850DE4" w:rsidRPr="00F826F6">
        <w:rPr>
          <w:rFonts w:ascii="Lato" w:hAnsi="Lato"/>
        </w:rPr>
        <w:t>mais</w:t>
      </w:r>
      <w:proofErr w:type="spellEnd"/>
      <w:proofErr w:type="gramEnd"/>
      <w:r w:rsidR="00850DE4" w:rsidRPr="00F826F6">
        <w:rPr>
          <w:rFonts w:ascii="Lato" w:hAnsi="Lato"/>
        </w:rPr>
        <w:t xml:space="preserve"> </w:t>
      </w:r>
      <w:proofErr w:type="spellStart"/>
      <w:r w:rsidR="00850DE4" w:rsidRPr="00F826F6">
        <w:rPr>
          <w:rFonts w:ascii="Lato" w:hAnsi="Lato"/>
        </w:rPr>
        <w:t>elevado</w:t>
      </w:r>
      <w:proofErr w:type="spellEnd"/>
      <w:r w:rsidR="00850DE4" w:rsidRPr="00F826F6">
        <w:rPr>
          <w:rFonts w:ascii="Lato" w:hAnsi="Lato"/>
        </w:rPr>
        <w:t xml:space="preserve"> </w:t>
      </w:r>
      <w:r w:rsidRPr="00F826F6">
        <w:rPr>
          <w:rFonts w:ascii="Lato" w:hAnsi="Lato"/>
        </w:rPr>
        <w:t>dos</w:t>
      </w:r>
      <w:r w:rsidR="00850DE4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seguintes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valores</w:t>
      </w:r>
      <w:proofErr w:type="spellEnd"/>
      <w:r w:rsidRPr="00F826F6">
        <w:rPr>
          <w:rFonts w:ascii="Lato" w:hAnsi="Lato"/>
        </w:rPr>
        <w:t>:</w:t>
      </w:r>
    </w:p>
    <w:p w:rsidR="00F1234A" w:rsidRPr="00F826F6" w:rsidRDefault="00F1234A" w:rsidP="00C65AC2">
      <w:pPr>
        <w:pStyle w:val="Corpodetexto"/>
        <w:spacing w:before="5"/>
        <w:jc w:val="left"/>
        <w:rPr>
          <w:rFonts w:ascii="Lato" w:hAnsi="Lato"/>
        </w:rPr>
      </w:pPr>
    </w:p>
    <w:p w:rsidR="00F1234A" w:rsidRPr="00F826F6" w:rsidRDefault="00F22A6A" w:rsidP="00C65AC2">
      <w:pPr>
        <w:pStyle w:val="PargrafodaLista"/>
        <w:numPr>
          <w:ilvl w:val="0"/>
          <w:numId w:val="3"/>
        </w:numPr>
        <w:tabs>
          <w:tab w:val="left" w:pos="1179"/>
        </w:tabs>
        <w:ind w:right="99"/>
        <w:rPr>
          <w:rFonts w:ascii="Lato" w:hAnsi="Lato"/>
        </w:rPr>
      </w:pPr>
      <w:proofErr w:type="spellStart"/>
      <w:r w:rsidRPr="00F826F6">
        <w:rPr>
          <w:rFonts w:ascii="Lato" w:hAnsi="Lato"/>
        </w:rPr>
        <w:t>montante</w:t>
      </w:r>
      <w:proofErr w:type="spellEnd"/>
      <w:r w:rsidRPr="00F826F6">
        <w:rPr>
          <w:rFonts w:ascii="Lato" w:hAnsi="Lato"/>
        </w:rPr>
        <w:t xml:space="preserve"> total das</w:t>
      </w:r>
      <w:r w:rsidR="00850DE4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pensões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inscritas</w:t>
      </w:r>
      <w:proofErr w:type="spellEnd"/>
      <w:r w:rsidRPr="00F826F6">
        <w:rPr>
          <w:rFonts w:ascii="Lato" w:hAnsi="Lato"/>
        </w:rPr>
        <w:t xml:space="preserve"> no</w:t>
      </w:r>
      <w:r w:rsidR="00850DE4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Anexo</w:t>
      </w:r>
      <w:proofErr w:type="spellEnd"/>
      <w:r w:rsidRPr="00F826F6">
        <w:rPr>
          <w:rFonts w:ascii="Lato" w:hAnsi="Lato"/>
        </w:rPr>
        <w:t xml:space="preserve"> A, </w:t>
      </w:r>
      <w:proofErr w:type="spellStart"/>
      <w:r w:rsidRPr="00F826F6">
        <w:rPr>
          <w:rFonts w:ascii="Lato" w:hAnsi="Lato"/>
        </w:rPr>
        <w:t>Quadro</w:t>
      </w:r>
      <w:proofErr w:type="spellEnd"/>
      <w:r w:rsidRPr="00F826F6">
        <w:rPr>
          <w:rFonts w:ascii="Lato" w:hAnsi="Lato"/>
        </w:rPr>
        <w:t xml:space="preserve"> 4, Campos </w:t>
      </w:r>
      <w:r w:rsidR="00F210D9" w:rsidRPr="00F826F6">
        <w:rPr>
          <w:rFonts w:ascii="Lato" w:hAnsi="Lato"/>
          <w:b/>
          <w:u w:val="single"/>
        </w:rPr>
        <w:t>403</w:t>
      </w:r>
      <w:r w:rsidRPr="00F826F6">
        <w:rPr>
          <w:rFonts w:ascii="Lato" w:hAnsi="Lato"/>
          <w:b/>
          <w:u w:val="single"/>
        </w:rPr>
        <w:t>, 40</w:t>
      </w:r>
      <w:r w:rsidR="00F210D9" w:rsidRPr="00F826F6">
        <w:rPr>
          <w:rFonts w:ascii="Lato" w:hAnsi="Lato"/>
          <w:b/>
          <w:u w:val="single"/>
        </w:rPr>
        <w:t>4</w:t>
      </w:r>
      <w:r w:rsidRPr="00F826F6">
        <w:rPr>
          <w:rFonts w:ascii="Lato" w:hAnsi="Lato"/>
          <w:b/>
          <w:u w:val="single"/>
        </w:rPr>
        <w:t xml:space="preserve"> e 40</w:t>
      </w:r>
      <w:r w:rsidR="00F210D9" w:rsidRPr="00F826F6">
        <w:rPr>
          <w:rFonts w:ascii="Lato" w:hAnsi="Lato"/>
          <w:b/>
          <w:u w:val="single"/>
        </w:rPr>
        <w:t>5</w:t>
      </w:r>
      <w:r w:rsidRPr="00F826F6">
        <w:rPr>
          <w:rFonts w:ascii="Lato" w:hAnsi="Lato"/>
          <w:b/>
          <w:u w:val="single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Declaração</w:t>
      </w:r>
      <w:proofErr w:type="spellEnd"/>
      <w:r w:rsidRPr="00F826F6">
        <w:rPr>
          <w:rFonts w:ascii="Lato" w:hAnsi="Lato"/>
        </w:rPr>
        <w:t xml:space="preserve"> de I.R.S. de 201</w:t>
      </w:r>
      <w:r w:rsidR="00F210D9" w:rsidRPr="00F826F6">
        <w:rPr>
          <w:rFonts w:ascii="Lato" w:hAnsi="Lato"/>
        </w:rPr>
        <w:t>5</w:t>
      </w:r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até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limite</w:t>
      </w:r>
      <w:proofErr w:type="spellEnd"/>
      <w:r w:rsidRPr="00F826F6">
        <w:rPr>
          <w:rFonts w:ascii="Lato" w:hAnsi="Lato"/>
        </w:rPr>
        <w:t xml:space="preserve"> de 4.104,00</w:t>
      </w:r>
      <w:r w:rsidR="00F210D9" w:rsidRPr="00F826F6">
        <w:rPr>
          <w:rFonts w:ascii="Lato" w:hAnsi="Lato" w:cs="Arial"/>
        </w:rPr>
        <w:t>€</w:t>
      </w:r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por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cada</w:t>
      </w:r>
      <w:proofErr w:type="spellEnd"/>
      <w:r w:rsidRPr="00F826F6">
        <w:rPr>
          <w:rFonts w:ascii="Lato" w:hAnsi="Lato"/>
        </w:rPr>
        <w:t xml:space="preserve"> titular </w:t>
      </w:r>
      <w:proofErr w:type="spellStart"/>
      <w:r w:rsidRPr="00F826F6">
        <w:rPr>
          <w:rFonts w:ascii="Lato" w:hAnsi="Lato"/>
        </w:rPr>
        <w:t>que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tenha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auferido</w:t>
      </w:r>
      <w:proofErr w:type="spellEnd"/>
    </w:p>
    <w:p w:rsidR="00F1234A" w:rsidRPr="00F826F6" w:rsidRDefault="00F22A6A" w:rsidP="00C65AC2">
      <w:pPr>
        <w:pStyle w:val="Corpodetexto"/>
        <w:spacing w:before="5"/>
        <w:ind w:left="1178"/>
        <w:jc w:val="left"/>
        <w:rPr>
          <w:rFonts w:ascii="Lato" w:hAnsi="Lato"/>
        </w:rPr>
      </w:pPr>
      <w:proofErr w:type="spellStart"/>
      <w:proofErr w:type="gramStart"/>
      <w:r w:rsidRPr="00F826F6">
        <w:rPr>
          <w:rFonts w:ascii="Lato" w:hAnsi="Lato"/>
        </w:rPr>
        <w:t>pensão</w:t>
      </w:r>
      <w:proofErr w:type="spellEnd"/>
      <w:proofErr w:type="gramEnd"/>
      <w:r w:rsidRPr="00F826F6">
        <w:rPr>
          <w:rFonts w:ascii="Lato" w:hAnsi="Lato"/>
        </w:rPr>
        <w:t>;</w:t>
      </w:r>
    </w:p>
    <w:p w:rsidR="00F1234A" w:rsidRPr="00F826F6" w:rsidRDefault="00F1234A" w:rsidP="00C65AC2">
      <w:pPr>
        <w:pStyle w:val="Corpodetexto"/>
        <w:spacing w:before="9"/>
        <w:jc w:val="left"/>
        <w:rPr>
          <w:rFonts w:ascii="Lato" w:hAnsi="Lato"/>
        </w:rPr>
      </w:pPr>
    </w:p>
    <w:p w:rsidR="00F1234A" w:rsidRPr="00F826F6" w:rsidRDefault="00F22A6A" w:rsidP="00C65AC2">
      <w:pPr>
        <w:pStyle w:val="Corpodetexto"/>
        <w:ind w:left="1178"/>
        <w:jc w:val="left"/>
        <w:rPr>
          <w:rFonts w:ascii="Lato" w:hAnsi="Lato"/>
        </w:rPr>
      </w:pPr>
      <w:r w:rsidRPr="00F826F6">
        <w:rPr>
          <w:rFonts w:ascii="Lato" w:hAnsi="Lato"/>
        </w:rPr>
        <w:t xml:space="preserve">Na </w:t>
      </w:r>
      <w:proofErr w:type="spellStart"/>
      <w:r w:rsidRPr="00F826F6">
        <w:rPr>
          <w:rFonts w:ascii="Lato" w:hAnsi="Lato"/>
        </w:rPr>
        <w:t>prática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temos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quatro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casos</w:t>
      </w:r>
      <w:proofErr w:type="spellEnd"/>
      <w:r w:rsidRPr="00F826F6">
        <w:rPr>
          <w:rFonts w:ascii="Lato" w:hAnsi="Lato"/>
        </w:rPr>
        <w:t xml:space="preserve">, no </w:t>
      </w:r>
      <w:proofErr w:type="spellStart"/>
      <w:r w:rsidRPr="00F826F6">
        <w:rPr>
          <w:rFonts w:ascii="Lato" w:hAnsi="Lato"/>
        </w:rPr>
        <w:t>que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diz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respeito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às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pensões</w:t>
      </w:r>
      <w:proofErr w:type="spellEnd"/>
      <w:r w:rsidRPr="00F826F6">
        <w:rPr>
          <w:rFonts w:ascii="Lato" w:hAnsi="Lato"/>
        </w:rPr>
        <w:t>:</w:t>
      </w:r>
    </w:p>
    <w:p w:rsidR="00F1234A" w:rsidRPr="00F826F6" w:rsidRDefault="00F1234A" w:rsidP="00C65AC2">
      <w:pPr>
        <w:pStyle w:val="Corpodetexto"/>
        <w:spacing w:before="10"/>
        <w:jc w:val="left"/>
        <w:rPr>
          <w:rFonts w:ascii="Lato" w:hAnsi="Lato"/>
        </w:rPr>
      </w:pPr>
    </w:p>
    <w:p w:rsidR="00F1234A" w:rsidRPr="00F826F6" w:rsidRDefault="00F22A6A" w:rsidP="00C65AC2">
      <w:pPr>
        <w:pStyle w:val="Corpodetexto"/>
        <w:ind w:left="1178"/>
        <w:jc w:val="left"/>
        <w:rPr>
          <w:rFonts w:ascii="Lato" w:hAnsi="Lato"/>
        </w:rPr>
      </w:pPr>
      <w:r w:rsidRPr="00F826F6">
        <w:rPr>
          <w:rFonts w:ascii="Lato" w:hAnsi="Lato"/>
        </w:rPr>
        <w:t xml:space="preserve">. </w:t>
      </w:r>
      <w:proofErr w:type="spellStart"/>
      <w:proofErr w:type="gramStart"/>
      <w:r w:rsidRPr="00F826F6">
        <w:rPr>
          <w:rFonts w:ascii="Lato" w:hAnsi="Lato"/>
        </w:rPr>
        <w:t>pensões</w:t>
      </w:r>
      <w:proofErr w:type="spellEnd"/>
      <w:proofErr w:type="gramEnd"/>
      <w:r w:rsidRPr="00F826F6">
        <w:rPr>
          <w:rFonts w:ascii="Lato" w:hAnsi="Lato"/>
        </w:rPr>
        <w:t xml:space="preserve"> </w:t>
      </w:r>
      <w:proofErr w:type="spellStart"/>
      <w:r w:rsidR="00F210D9" w:rsidRPr="00F826F6">
        <w:rPr>
          <w:rFonts w:ascii="Lato" w:hAnsi="Lato"/>
        </w:rPr>
        <w:t>inferiores</w:t>
      </w:r>
      <w:proofErr w:type="spellEnd"/>
      <w:r w:rsidR="00F210D9" w:rsidRPr="00F826F6">
        <w:rPr>
          <w:rFonts w:ascii="Lato" w:hAnsi="Lato"/>
        </w:rPr>
        <w:t xml:space="preserve"> </w:t>
      </w:r>
      <w:proofErr w:type="spellStart"/>
      <w:r w:rsidR="00F210D9" w:rsidRPr="00F826F6">
        <w:rPr>
          <w:rFonts w:ascii="Lato" w:hAnsi="Lato"/>
        </w:rPr>
        <w:t>ou</w:t>
      </w:r>
      <w:proofErr w:type="spellEnd"/>
      <w:r w:rsidR="00F210D9" w:rsidRPr="00F826F6">
        <w:rPr>
          <w:rFonts w:ascii="Lato" w:hAnsi="Lato"/>
        </w:rPr>
        <w:t xml:space="preserve"> </w:t>
      </w:r>
      <w:proofErr w:type="spellStart"/>
      <w:r w:rsidR="00F210D9" w:rsidRPr="00F826F6">
        <w:rPr>
          <w:rFonts w:ascii="Lato" w:hAnsi="Lato"/>
        </w:rPr>
        <w:t>iguais</w:t>
      </w:r>
      <w:proofErr w:type="spellEnd"/>
      <w:r w:rsidR="00F210D9" w:rsidRPr="00F826F6">
        <w:rPr>
          <w:rFonts w:ascii="Lato" w:hAnsi="Lato"/>
        </w:rPr>
        <w:t xml:space="preserve"> a 4.104,00</w:t>
      </w:r>
      <w:r w:rsidR="00F210D9" w:rsidRPr="00F826F6">
        <w:rPr>
          <w:rFonts w:ascii="Lato" w:hAnsi="Lato" w:cs="Arial"/>
        </w:rPr>
        <w:t>€</w:t>
      </w:r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deduzidas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na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totalidade</w:t>
      </w:r>
      <w:proofErr w:type="spellEnd"/>
      <w:r w:rsidRPr="00F826F6">
        <w:rPr>
          <w:rFonts w:ascii="Lato" w:hAnsi="Lato"/>
        </w:rPr>
        <w:t>;</w:t>
      </w:r>
    </w:p>
    <w:p w:rsidR="00F1234A" w:rsidRPr="00F826F6" w:rsidRDefault="00F210D9" w:rsidP="00C65AC2">
      <w:pPr>
        <w:pStyle w:val="Corpodetexto"/>
        <w:spacing w:before="5"/>
        <w:ind w:left="1178"/>
        <w:jc w:val="left"/>
        <w:rPr>
          <w:rFonts w:ascii="Lato" w:hAnsi="Lato"/>
        </w:rPr>
      </w:pPr>
      <w:r w:rsidRPr="00F826F6">
        <w:rPr>
          <w:rFonts w:ascii="Lato" w:hAnsi="Lato"/>
        </w:rPr>
        <w:t xml:space="preserve">. </w:t>
      </w:r>
      <w:proofErr w:type="spellStart"/>
      <w:proofErr w:type="gramStart"/>
      <w:r w:rsidRPr="00F826F6">
        <w:rPr>
          <w:rFonts w:ascii="Lato" w:hAnsi="Lato"/>
        </w:rPr>
        <w:t>pensões</w:t>
      </w:r>
      <w:proofErr w:type="spellEnd"/>
      <w:proofErr w:type="gramEnd"/>
      <w:r w:rsidRPr="00F826F6">
        <w:rPr>
          <w:rFonts w:ascii="Lato" w:hAnsi="Lato"/>
        </w:rPr>
        <w:t xml:space="preserve"> entre 4.104,01</w:t>
      </w:r>
      <w:r w:rsidRPr="00F826F6">
        <w:rPr>
          <w:rFonts w:ascii="Lato" w:hAnsi="Lato" w:cs="Arial"/>
        </w:rPr>
        <w:t>€</w:t>
      </w:r>
      <w:r w:rsidRPr="00F826F6">
        <w:rPr>
          <w:rFonts w:ascii="Lato" w:hAnsi="Lato"/>
        </w:rPr>
        <w:t xml:space="preserve"> a 22.500,00</w:t>
      </w:r>
      <w:r w:rsidRPr="00F826F6">
        <w:rPr>
          <w:rFonts w:ascii="Lato" w:hAnsi="Lato" w:cs="Arial"/>
        </w:rPr>
        <w:t>€</w:t>
      </w:r>
      <w:r w:rsidR="00F22A6A" w:rsidRPr="00F826F6">
        <w:rPr>
          <w:rFonts w:ascii="Lato" w:hAnsi="Lato"/>
        </w:rPr>
        <w:t xml:space="preserve">, </w:t>
      </w:r>
      <w:proofErr w:type="spellStart"/>
      <w:r w:rsidR="00F22A6A" w:rsidRPr="00F826F6">
        <w:rPr>
          <w:rFonts w:ascii="Lato" w:hAnsi="Lato"/>
        </w:rPr>
        <w:t>são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deduzidas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em</w:t>
      </w:r>
      <w:proofErr w:type="spellEnd"/>
      <w:r w:rsidRPr="00F826F6">
        <w:rPr>
          <w:rFonts w:ascii="Lato" w:hAnsi="Lato"/>
        </w:rPr>
        <w:t xml:space="preserve"> 4.104,00</w:t>
      </w:r>
      <w:r w:rsidRPr="00F826F6">
        <w:rPr>
          <w:rFonts w:ascii="Lato" w:hAnsi="Lato" w:cs="Arial"/>
        </w:rPr>
        <w:t>€</w:t>
      </w:r>
      <w:r w:rsidR="00F22A6A" w:rsidRPr="00F826F6">
        <w:rPr>
          <w:rFonts w:ascii="Lato" w:hAnsi="Lato"/>
        </w:rPr>
        <w:t>;</w:t>
      </w:r>
    </w:p>
    <w:p w:rsidR="00F1234A" w:rsidRPr="00F826F6" w:rsidRDefault="00F210D9" w:rsidP="00C65AC2">
      <w:pPr>
        <w:pStyle w:val="Corpodetexto"/>
        <w:spacing w:before="5"/>
        <w:ind w:left="1178"/>
        <w:jc w:val="left"/>
        <w:rPr>
          <w:rFonts w:ascii="Lato" w:hAnsi="Lato"/>
        </w:rPr>
      </w:pPr>
      <w:r w:rsidRPr="00F826F6">
        <w:rPr>
          <w:rFonts w:ascii="Lato" w:hAnsi="Lato"/>
        </w:rPr>
        <w:t xml:space="preserve">. </w:t>
      </w:r>
      <w:proofErr w:type="spellStart"/>
      <w:proofErr w:type="gramStart"/>
      <w:r w:rsidRPr="00F826F6">
        <w:rPr>
          <w:rFonts w:ascii="Lato" w:hAnsi="Lato"/>
        </w:rPr>
        <w:t>pensões</w:t>
      </w:r>
      <w:proofErr w:type="spellEnd"/>
      <w:proofErr w:type="gramEnd"/>
      <w:r w:rsidRPr="00F826F6">
        <w:rPr>
          <w:rFonts w:ascii="Lato" w:hAnsi="Lato"/>
        </w:rPr>
        <w:t xml:space="preserve"> entre 22.500,01</w:t>
      </w:r>
      <w:r w:rsidRPr="00F826F6">
        <w:rPr>
          <w:rFonts w:ascii="Lato" w:hAnsi="Lato" w:cs="Arial"/>
        </w:rPr>
        <w:t>€</w:t>
      </w:r>
      <w:r w:rsidRPr="00F826F6">
        <w:rPr>
          <w:rFonts w:ascii="Lato" w:hAnsi="Lato"/>
        </w:rPr>
        <w:t xml:space="preserve"> e 43.020,00</w:t>
      </w:r>
      <w:r w:rsidRPr="00F826F6">
        <w:rPr>
          <w:rFonts w:ascii="Lato" w:hAnsi="Lato" w:cs="Arial"/>
        </w:rPr>
        <w:t>€</w:t>
      </w:r>
      <w:r w:rsidR="00F22A6A" w:rsidRPr="00F826F6">
        <w:rPr>
          <w:rFonts w:ascii="Lato" w:hAnsi="Lato"/>
        </w:rPr>
        <w:t xml:space="preserve"> a </w:t>
      </w:r>
      <w:proofErr w:type="spellStart"/>
      <w:r w:rsidR="00F22A6A" w:rsidRPr="00F826F6">
        <w:rPr>
          <w:rFonts w:ascii="Lato" w:hAnsi="Lato"/>
        </w:rPr>
        <w:t>dedução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varia</w:t>
      </w:r>
      <w:proofErr w:type="spellEnd"/>
      <w:r w:rsidR="00F22A6A" w:rsidRPr="00F826F6">
        <w:rPr>
          <w:rFonts w:ascii="Lato" w:hAnsi="Lato"/>
        </w:rPr>
        <w:t xml:space="preserve"> entre 4.104,00</w:t>
      </w:r>
      <w:r w:rsidRPr="00F826F6">
        <w:rPr>
          <w:rFonts w:ascii="Lato" w:hAnsi="Lato" w:cs="Arial"/>
        </w:rPr>
        <w:t>€</w:t>
      </w:r>
      <w:r w:rsidR="00F22A6A" w:rsidRPr="00F826F6">
        <w:rPr>
          <w:rFonts w:ascii="Lato" w:hAnsi="Lato"/>
        </w:rPr>
        <w:t xml:space="preserve"> e 0 </w:t>
      </w:r>
      <w:proofErr w:type="spellStart"/>
      <w:r w:rsidR="00F22A6A" w:rsidRPr="00F826F6">
        <w:rPr>
          <w:rFonts w:ascii="Lato" w:hAnsi="Lato"/>
        </w:rPr>
        <w:t>euros</w:t>
      </w:r>
      <w:proofErr w:type="spellEnd"/>
      <w:r w:rsidR="00F22A6A" w:rsidRPr="00F826F6">
        <w:rPr>
          <w:rFonts w:ascii="Lato" w:hAnsi="Lato"/>
        </w:rPr>
        <w:t>;</w:t>
      </w:r>
    </w:p>
    <w:p w:rsidR="00F1234A" w:rsidRPr="00F826F6" w:rsidRDefault="00F1234A" w:rsidP="00C65AC2">
      <w:pPr>
        <w:pStyle w:val="Corpodetexto"/>
        <w:spacing w:before="9"/>
        <w:jc w:val="left"/>
        <w:rPr>
          <w:rFonts w:ascii="Lato" w:hAnsi="Lato"/>
        </w:rPr>
      </w:pPr>
    </w:p>
    <w:p w:rsidR="00F1234A" w:rsidRPr="00F826F6" w:rsidRDefault="00F22A6A" w:rsidP="00C65AC2">
      <w:pPr>
        <w:pStyle w:val="Corpodetexto"/>
        <w:spacing w:line="244" w:lineRule="auto"/>
        <w:ind w:left="1859" w:right="5256" w:hanging="682"/>
        <w:jc w:val="left"/>
        <w:rPr>
          <w:rFonts w:ascii="Lato" w:hAnsi="Lato" w:cs="Arial"/>
        </w:rPr>
      </w:pPr>
      <w:proofErr w:type="spellStart"/>
      <w:r w:rsidRPr="00F826F6">
        <w:rPr>
          <w:rFonts w:ascii="Lato" w:hAnsi="Lato"/>
        </w:rPr>
        <w:t>Ex</w:t>
      </w:r>
      <w:r w:rsidR="00F210D9" w:rsidRPr="00F826F6">
        <w:rPr>
          <w:rFonts w:ascii="Lato" w:hAnsi="Lato"/>
        </w:rPr>
        <w:t>emplo</w:t>
      </w:r>
      <w:proofErr w:type="spellEnd"/>
      <w:r w:rsidR="00F210D9" w:rsidRPr="00F826F6">
        <w:rPr>
          <w:rFonts w:ascii="Lato" w:hAnsi="Lato"/>
        </w:rPr>
        <w:t xml:space="preserve">: valor </w:t>
      </w:r>
      <w:proofErr w:type="spellStart"/>
      <w:r w:rsidR="00F210D9" w:rsidRPr="00F826F6">
        <w:rPr>
          <w:rFonts w:ascii="Lato" w:hAnsi="Lato"/>
        </w:rPr>
        <w:t>anual</w:t>
      </w:r>
      <w:proofErr w:type="spellEnd"/>
      <w:r w:rsidR="00F210D9" w:rsidRPr="00F826F6">
        <w:rPr>
          <w:rFonts w:ascii="Lato" w:hAnsi="Lato"/>
        </w:rPr>
        <w:t xml:space="preserve"> de 40.000</w:t>
      </w:r>
      <w:proofErr w:type="gramStart"/>
      <w:r w:rsidR="00F210D9" w:rsidRPr="00F826F6">
        <w:rPr>
          <w:rFonts w:ascii="Lato" w:hAnsi="Lato"/>
        </w:rPr>
        <w:t>,00</w:t>
      </w:r>
      <w:proofErr w:type="gramEnd"/>
      <w:r w:rsidR="00050313" w:rsidRPr="00F826F6">
        <w:rPr>
          <w:rFonts w:ascii="Lato" w:hAnsi="Lato" w:cs="Arial"/>
        </w:rPr>
        <w:t>€</w:t>
      </w:r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40.000,00</w:t>
      </w:r>
      <w:r w:rsidR="00050313" w:rsidRPr="00F826F6">
        <w:rPr>
          <w:rFonts w:ascii="Lato" w:hAnsi="Lato" w:cs="Arial"/>
        </w:rPr>
        <w:t>€</w:t>
      </w:r>
      <w:proofErr w:type="spellEnd"/>
      <w:r w:rsidRPr="00F826F6">
        <w:rPr>
          <w:rFonts w:ascii="Lato" w:hAnsi="Lato"/>
        </w:rPr>
        <w:t xml:space="preserve"> - 22.500,00</w:t>
      </w:r>
      <w:r w:rsidR="00050313" w:rsidRPr="00F826F6">
        <w:rPr>
          <w:rFonts w:ascii="Lato" w:hAnsi="Lato"/>
        </w:rPr>
        <w:t>=</w:t>
      </w:r>
      <w:r w:rsidRPr="00F826F6">
        <w:rPr>
          <w:rFonts w:ascii="Lato" w:hAnsi="Lato"/>
        </w:rPr>
        <w:t>17.500,00</w:t>
      </w:r>
      <w:r w:rsidR="00050313" w:rsidRPr="00F826F6">
        <w:rPr>
          <w:rFonts w:ascii="Lato" w:hAnsi="Lato" w:cs="Arial"/>
        </w:rPr>
        <w:t>€</w:t>
      </w:r>
    </w:p>
    <w:p w:rsidR="00F1234A" w:rsidRPr="00F826F6" w:rsidRDefault="00050313" w:rsidP="00C65AC2">
      <w:pPr>
        <w:pStyle w:val="Corpodetexto"/>
        <w:ind w:left="1859"/>
        <w:jc w:val="left"/>
        <w:rPr>
          <w:rFonts w:ascii="Lato" w:hAnsi="Lato" w:cs="Arial"/>
        </w:rPr>
      </w:pPr>
      <w:r w:rsidRPr="00F826F6">
        <w:rPr>
          <w:rFonts w:ascii="Lato" w:hAnsi="Lato"/>
        </w:rPr>
        <w:t>17.500</w:t>
      </w:r>
      <w:proofErr w:type="gramStart"/>
      <w:r w:rsidRPr="00F826F6">
        <w:rPr>
          <w:rFonts w:ascii="Lato" w:hAnsi="Lato"/>
        </w:rPr>
        <w:t>,00</w:t>
      </w:r>
      <w:proofErr w:type="gramEnd"/>
      <w:r w:rsidRPr="00F826F6">
        <w:rPr>
          <w:rFonts w:ascii="Lato" w:hAnsi="Lato" w:cs="Arial"/>
        </w:rPr>
        <w:t>€</w:t>
      </w:r>
      <w:r w:rsidR="00F22A6A" w:rsidRPr="00F826F6">
        <w:rPr>
          <w:rFonts w:ascii="Lato" w:hAnsi="Lato"/>
        </w:rPr>
        <w:t xml:space="preserve"> x 20% = 3.500,00</w:t>
      </w:r>
      <w:r w:rsidRPr="00F826F6">
        <w:rPr>
          <w:rFonts w:ascii="Lato" w:hAnsi="Lato" w:cs="Arial"/>
        </w:rPr>
        <w:t>€</w:t>
      </w:r>
    </w:p>
    <w:p w:rsidR="00F1234A" w:rsidRPr="00F826F6" w:rsidRDefault="00050313" w:rsidP="00C65AC2">
      <w:pPr>
        <w:pStyle w:val="Corpodetexto"/>
        <w:spacing w:before="5"/>
        <w:ind w:left="1859"/>
        <w:jc w:val="left"/>
        <w:rPr>
          <w:rFonts w:ascii="Lato" w:hAnsi="Lato"/>
        </w:rPr>
      </w:pPr>
      <w:r w:rsidRPr="00F826F6">
        <w:rPr>
          <w:rFonts w:ascii="Lato" w:hAnsi="Lato"/>
        </w:rPr>
        <w:t>4.104</w:t>
      </w:r>
      <w:proofErr w:type="gramStart"/>
      <w:r w:rsidRPr="00F826F6">
        <w:rPr>
          <w:rFonts w:ascii="Lato" w:hAnsi="Lato"/>
        </w:rPr>
        <w:t>,00</w:t>
      </w:r>
      <w:proofErr w:type="gramEnd"/>
      <w:r w:rsidRPr="00F826F6">
        <w:rPr>
          <w:rFonts w:ascii="Lato" w:hAnsi="Lato" w:cs="Arial"/>
        </w:rPr>
        <w:t>€</w:t>
      </w:r>
      <w:r w:rsidRPr="00F826F6">
        <w:rPr>
          <w:rFonts w:ascii="Lato" w:hAnsi="Lato"/>
        </w:rPr>
        <w:t xml:space="preserve"> - 3.500,00</w:t>
      </w:r>
      <w:r w:rsidRPr="00F826F6">
        <w:rPr>
          <w:rFonts w:ascii="Lato" w:hAnsi="Lato" w:cs="Arial"/>
        </w:rPr>
        <w:t>€</w:t>
      </w:r>
      <w:r w:rsidRPr="00F826F6">
        <w:rPr>
          <w:rFonts w:ascii="Lato" w:hAnsi="Lato"/>
        </w:rPr>
        <w:t xml:space="preserve"> = 604,00</w:t>
      </w:r>
      <w:r w:rsidRPr="00F826F6">
        <w:rPr>
          <w:rFonts w:ascii="Lato" w:hAnsi="Lato" w:cs="Arial"/>
        </w:rPr>
        <w:t>€</w:t>
      </w:r>
      <w:r w:rsidR="00F22A6A" w:rsidRPr="00F826F6">
        <w:rPr>
          <w:rFonts w:ascii="Lato" w:hAnsi="Lato"/>
        </w:rPr>
        <w:t xml:space="preserve"> (</w:t>
      </w:r>
      <w:proofErr w:type="spellStart"/>
      <w:r w:rsidR="00F22A6A" w:rsidRPr="00F826F6">
        <w:rPr>
          <w:rFonts w:ascii="Lato" w:hAnsi="Lato"/>
        </w:rPr>
        <w:t>seria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este</w:t>
      </w:r>
      <w:proofErr w:type="spellEnd"/>
      <w:r w:rsidR="00F22A6A" w:rsidRPr="00F826F6">
        <w:rPr>
          <w:rFonts w:ascii="Lato" w:hAnsi="Lato"/>
        </w:rPr>
        <w:t xml:space="preserve"> o valor de “C” </w:t>
      </w:r>
      <w:proofErr w:type="spellStart"/>
      <w:r w:rsidR="00F22A6A" w:rsidRPr="00F826F6">
        <w:rPr>
          <w:rFonts w:ascii="Lato" w:hAnsi="Lato"/>
        </w:rPr>
        <w:t>na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fórmula</w:t>
      </w:r>
      <w:proofErr w:type="spellEnd"/>
      <w:r w:rsidR="00F22A6A" w:rsidRPr="00F826F6">
        <w:rPr>
          <w:rFonts w:ascii="Lato" w:hAnsi="Lato"/>
        </w:rPr>
        <w:t>)</w:t>
      </w:r>
    </w:p>
    <w:p w:rsidR="00F1234A" w:rsidRPr="00F826F6" w:rsidRDefault="00F1234A" w:rsidP="00C65AC2">
      <w:pPr>
        <w:pStyle w:val="Corpodetexto"/>
        <w:spacing w:before="9"/>
        <w:jc w:val="left"/>
        <w:rPr>
          <w:rFonts w:ascii="Lato" w:hAnsi="Lato"/>
        </w:rPr>
      </w:pPr>
    </w:p>
    <w:p w:rsidR="00F1234A" w:rsidRPr="005F0E21" w:rsidRDefault="00F22A6A" w:rsidP="005F0E21">
      <w:pPr>
        <w:pStyle w:val="Corpodetexto"/>
        <w:ind w:left="1178"/>
        <w:jc w:val="left"/>
        <w:rPr>
          <w:rFonts w:ascii="Lato" w:hAnsi="Lato"/>
        </w:rPr>
      </w:pPr>
      <w:r w:rsidRPr="00F826F6">
        <w:rPr>
          <w:rFonts w:ascii="Lato" w:hAnsi="Lato"/>
        </w:rPr>
        <w:t xml:space="preserve">. </w:t>
      </w:r>
      <w:proofErr w:type="spellStart"/>
      <w:proofErr w:type="gramStart"/>
      <w:r w:rsidRPr="00F826F6">
        <w:rPr>
          <w:rFonts w:ascii="Lato" w:hAnsi="Lato"/>
        </w:rPr>
        <w:t>pensões</w:t>
      </w:r>
      <w:proofErr w:type="spellEnd"/>
      <w:proofErr w:type="gram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superiores</w:t>
      </w:r>
      <w:proofErr w:type="spellEnd"/>
      <w:r w:rsidRPr="00F826F6">
        <w:rPr>
          <w:rFonts w:ascii="Lato" w:hAnsi="Lato"/>
        </w:rPr>
        <w:t xml:space="preserve"> a 43.020,00</w:t>
      </w:r>
      <w:r w:rsidR="00050313" w:rsidRPr="00F826F6">
        <w:rPr>
          <w:rFonts w:ascii="Lato" w:hAnsi="Lato" w:cs="Arial"/>
        </w:rPr>
        <w:t>€</w:t>
      </w:r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não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têm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dedução</w:t>
      </w:r>
      <w:proofErr w:type="spellEnd"/>
      <w:r w:rsidRPr="00F826F6">
        <w:rPr>
          <w:rFonts w:ascii="Lato" w:hAnsi="Lato"/>
        </w:rPr>
        <w:t>.</w:t>
      </w:r>
    </w:p>
    <w:p w:rsidR="00F1234A" w:rsidRPr="005F0E21" w:rsidRDefault="005F0E21" w:rsidP="005F0E21">
      <w:pPr>
        <w:ind w:right="3148"/>
        <w:jc w:val="left"/>
        <w:rPr>
          <w:rFonts w:ascii="Lato" w:hAnsi="Lato"/>
          <w:b/>
        </w:rPr>
      </w:pPr>
      <w:r>
        <w:rPr>
          <w:rFonts w:ascii="Lato" w:hAnsi="Lato"/>
          <w:b/>
        </w:rPr>
        <w:t xml:space="preserve">              </w:t>
      </w:r>
      <w:r w:rsidR="00050313" w:rsidRPr="00F826F6">
        <w:rPr>
          <w:rFonts w:ascii="Lato" w:hAnsi="Lato"/>
          <w:b/>
        </w:rPr>
        <w:t xml:space="preserve">                                   </w:t>
      </w:r>
      <w:r w:rsidR="00F055C3">
        <w:rPr>
          <w:rFonts w:ascii="Lato" w:hAnsi="Lato"/>
          <w:b/>
        </w:rPr>
        <w:t xml:space="preserve">                                                             </w:t>
      </w:r>
      <w:r w:rsidR="00050313" w:rsidRPr="00F826F6">
        <w:rPr>
          <w:rFonts w:ascii="Lato" w:hAnsi="Lato"/>
          <w:b/>
        </w:rPr>
        <w:t xml:space="preserve">  </w:t>
      </w:r>
      <w:proofErr w:type="spellStart"/>
      <w:proofErr w:type="gramStart"/>
      <w:r w:rsidR="00F22A6A" w:rsidRPr="00F826F6">
        <w:rPr>
          <w:rFonts w:ascii="Lato" w:hAnsi="Lato"/>
          <w:b/>
        </w:rPr>
        <w:t>ou</w:t>
      </w:r>
      <w:proofErr w:type="spellEnd"/>
      <w:proofErr w:type="gramEnd"/>
    </w:p>
    <w:p w:rsidR="00F1234A" w:rsidRPr="00F826F6" w:rsidRDefault="00F22A6A" w:rsidP="00C65AC2">
      <w:pPr>
        <w:pStyle w:val="PargrafodaLista"/>
        <w:numPr>
          <w:ilvl w:val="0"/>
          <w:numId w:val="3"/>
        </w:numPr>
        <w:tabs>
          <w:tab w:val="left" w:pos="1179"/>
        </w:tabs>
        <w:spacing w:before="69"/>
        <w:rPr>
          <w:rFonts w:ascii="Lato" w:hAnsi="Lato"/>
        </w:rPr>
      </w:pPr>
      <w:proofErr w:type="spellStart"/>
      <w:proofErr w:type="gramStart"/>
      <w:r w:rsidRPr="00F826F6">
        <w:rPr>
          <w:rFonts w:ascii="Lato" w:hAnsi="Lato"/>
        </w:rPr>
        <w:t>totalidade</w:t>
      </w:r>
      <w:proofErr w:type="spellEnd"/>
      <w:proofErr w:type="gramEnd"/>
      <w:r w:rsidRPr="00F826F6">
        <w:rPr>
          <w:rFonts w:ascii="Lato" w:hAnsi="Lato"/>
        </w:rPr>
        <w:t xml:space="preserve"> das </w:t>
      </w:r>
      <w:proofErr w:type="spellStart"/>
      <w:r w:rsidRPr="00F826F6">
        <w:rPr>
          <w:rFonts w:ascii="Lato" w:hAnsi="Lato"/>
        </w:rPr>
        <w:t>contribuições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obrigatórias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pagas</w:t>
      </w:r>
      <w:proofErr w:type="spellEnd"/>
      <w:r w:rsidRPr="00F826F6">
        <w:rPr>
          <w:rFonts w:ascii="Lato" w:hAnsi="Lato"/>
        </w:rPr>
        <w:t xml:space="preserve"> a </w:t>
      </w:r>
      <w:proofErr w:type="spellStart"/>
      <w:r w:rsidRPr="00F826F6">
        <w:rPr>
          <w:rFonts w:ascii="Lato" w:hAnsi="Lato"/>
        </w:rPr>
        <w:t>título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pré-reforma</w:t>
      </w:r>
      <w:proofErr w:type="spellEnd"/>
      <w:r w:rsidRPr="00F826F6">
        <w:rPr>
          <w:rFonts w:ascii="Lato" w:hAnsi="Lato"/>
        </w:rPr>
        <w:t>.</w:t>
      </w:r>
    </w:p>
    <w:p w:rsidR="00F1234A" w:rsidRPr="00F826F6" w:rsidRDefault="00F1234A" w:rsidP="00C65AC2">
      <w:pPr>
        <w:pStyle w:val="Corpodetexto"/>
        <w:spacing w:before="9"/>
        <w:jc w:val="left"/>
        <w:rPr>
          <w:rFonts w:ascii="Lato" w:hAnsi="Lato"/>
        </w:rPr>
      </w:pPr>
    </w:p>
    <w:p w:rsidR="00F1234A" w:rsidRPr="00F826F6" w:rsidRDefault="00F22A6A" w:rsidP="00C65AC2">
      <w:pPr>
        <w:pStyle w:val="Corpodetexto"/>
        <w:ind w:left="112"/>
        <w:jc w:val="left"/>
        <w:rPr>
          <w:rFonts w:ascii="Lato" w:hAnsi="Lato"/>
        </w:rPr>
      </w:pPr>
      <w:r w:rsidRPr="00F826F6">
        <w:rPr>
          <w:rFonts w:ascii="Lato" w:hAnsi="Lato"/>
        </w:rPr>
        <w:t xml:space="preserve">No </w:t>
      </w:r>
      <w:proofErr w:type="spellStart"/>
      <w:r w:rsidRPr="00F826F6">
        <w:rPr>
          <w:rFonts w:ascii="Lato" w:hAnsi="Lato"/>
        </w:rPr>
        <w:t>caso</w:t>
      </w:r>
      <w:proofErr w:type="spellEnd"/>
      <w:r w:rsidRPr="00F826F6">
        <w:rPr>
          <w:rFonts w:ascii="Lato" w:hAnsi="Lato"/>
        </w:rPr>
        <w:t xml:space="preserve"> dos </w:t>
      </w:r>
      <w:proofErr w:type="spellStart"/>
      <w:r w:rsidRPr="00F826F6">
        <w:rPr>
          <w:rFonts w:ascii="Lato" w:hAnsi="Lato"/>
          <w:b/>
          <w:u w:val="single"/>
        </w:rPr>
        <w:t>rendimentos</w:t>
      </w:r>
      <w:proofErr w:type="spellEnd"/>
      <w:r w:rsidRPr="00F826F6">
        <w:rPr>
          <w:rFonts w:ascii="Lato" w:hAnsi="Lato"/>
          <w:b/>
          <w:u w:val="single"/>
        </w:rPr>
        <w:t xml:space="preserve"> </w:t>
      </w:r>
      <w:proofErr w:type="spellStart"/>
      <w:r w:rsidRPr="00F826F6">
        <w:rPr>
          <w:rFonts w:ascii="Lato" w:hAnsi="Lato"/>
          <w:b/>
          <w:u w:val="single"/>
        </w:rPr>
        <w:t>profissionais</w:t>
      </w:r>
      <w:proofErr w:type="spellEnd"/>
      <w:r w:rsidRPr="00F826F6">
        <w:rPr>
          <w:rFonts w:ascii="Lato" w:hAnsi="Lato"/>
          <w:b/>
          <w:u w:val="single"/>
        </w:rPr>
        <w:t xml:space="preserve"> e </w:t>
      </w:r>
      <w:proofErr w:type="spellStart"/>
      <w:r w:rsidRPr="00F826F6">
        <w:rPr>
          <w:rFonts w:ascii="Lato" w:hAnsi="Lato"/>
          <w:b/>
          <w:u w:val="single"/>
        </w:rPr>
        <w:t>empresariais</w:t>
      </w:r>
      <w:proofErr w:type="spellEnd"/>
      <w:r w:rsidRPr="00F826F6">
        <w:rPr>
          <w:rFonts w:ascii="Lato" w:hAnsi="Lato"/>
          <w:b/>
          <w:u w:val="single"/>
        </w:rPr>
        <w:t xml:space="preserve">, </w:t>
      </w:r>
      <w:r w:rsidRPr="00F826F6">
        <w:rPr>
          <w:rFonts w:ascii="Lato" w:hAnsi="Lato"/>
        </w:rPr>
        <w:t xml:space="preserve">o </w:t>
      </w:r>
      <w:proofErr w:type="spellStart"/>
      <w:r w:rsidRPr="00F826F6">
        <w:rPr>
          <w:rFonts w:ascii="Lato" w:hAnsi="Lato"/>
        </w:rPr>
        <w:t>rendimento</w:t>
      </w:r>
      <w:proofErr w:type="spellEnd"/>
      <w:r w:rsidRPr="00F826F6">
        <w:rPr>
          <w:rFonts w:ascii="Lato" w:hAnsi="Lato"/>
        </w:rPr>
        <w:t xml:space="preserve"> global </w:t>
      </w:r>
      <w:proofErr w:type="spellStart"/>
      <w:r w:rsidRPr="00F826F6">
        <w:rPr>
          <w:rFonts w:ascii="Lato" w:hAnsi="Lato"/>
        </w:rPr>
        <w:t>inscrito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na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linha</w:t>
      </w:r>
      <w:proofErr w:type="spellEnd"/>
      <w:r w:rsidRPr="00F826F6">
        <w:rPr>
          <w:rFonts w:ascii="Lato" w:hAnsi="Lato"/>
        </w:rPr>
        <w:t xml:space="preserve"> 1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Nota de </w:t>
      </w:r>
      <w:proofErr w:type="spellStart"/>
      <w:r w:rsidRPr="00F826F6">
        <w:rPr>
          <w:rFonts w:ascii="Lato" w:hAnsi="Lato"/>
        </w:rPr>
        <w:t>Liquidação</w:t>
      </w:r>
      <w:proofErr w:type="spellEnd"/>
      <w:r w:rsidRPr="00F826F6">
        <w:rPr>
          <w:rFonts w:ascii="Lato" w:hAnsi="Lato"/>
        </w:rPr>
        <w:t xml:space="preserve"> de I.R.S. </w:t>
      </w:r>
      <w:proofErr w:type="spellStart"/>
      <w:r w:rsidRPr="00F826F6">
        <w:rPr>
          <w:rFonts w:ascii="Lato" w:hAnsi="Lato"/>
        </w:rPr>
        <w:t>encontra</w:t>
      </w:r>
      <w:proofErr w:type="spellEnd"/>
      <w:r w:rsidRPr="00F826F6">
        <w:rPr>
          <w:rFonts w:ascii="Lato" w:hAnsi="Lato"/>
        </w:rPr>
        <w:t xml:space="preserve">-se </w:t>
      </w:r>
      <w:proofErr w:type="spellStart"/>
      <w:r w:rsidRPr="00F826F6">
        <w:rPr>
          <w:rFonts w:ascii="Lato" w:hAnsi="Lato"/>
        </w:rPr>
        <w:t>já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deduzido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custos</w:t>
      </w:r>
      <w:proofErr w:type="spell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pelo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que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</w:t>
      </w:r>
      <w:r w:rsidRPr="00F826F6">
        <w:rPr>
          <w:rFonts w:ascii="Lato" w:hAnsi="Lato"/>
          <w:u w:val="single"/>
        </w:rPr>
        <w:t>penas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serão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considerados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como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abatimentos</w:t>
      </w:r>
      <w:proofErr w:type="spellEnd"/>
      <w:r w:rsidRPr="00F826F6">
        <w:rPr>
          <w:rFonts w:ascii="Lato" w:hAnsi="Lato"/>
          <w:u w:val="single"/>
        </w:rPr>
        <w:t xml:space="preserve"> a</w:t>
      </w:r>
      <w:r w:rsidR="00050313" w:rsidRPr="00F826F6">
        <w:rPr>
          <w:rFonts w:ascii="Lato" w:hAnsi="Lato"/>
          <w:u w:val="single"/>
        </w:rPr>
        <w:t xml:space="preserve">  </w:t>
      </w:r>
      <w:proofErr w:type="spellStart"/>
      <w:r w:rsidR="00050313" w:rsidRPr="00F826F6">
        <w:rPr>
          <w:rFonts w:ascii="Lato" w:hAnsi="Lato"/>
          <w:u w:val="single"/>
        </w:rPr>
        <w:t>coleta</w:t>
      </w:r>
      <w:proofErr w:type="spellEnd"/>
      <w:r w:rsidR="00050313" w:rsidRPr="00F826F6">
        <w:rPr>
          <w:rFonts w:ascii="Lato" w:hAnsi="Lato"/>
          <w:u w:val="single"/>
        </w:rPr>
        <w:t xml:space="preserve"> </w:t>
      </w:r>
      <w:proofErr w:type="spellStart"/>
      <w:r w:rsidR="00050313" w:rsidRPr="00F826F6">
        <w:rPr>
          <w:rFonts w:ascii="Lato" w:hAnsi="Lato"/>
          <w:u w:val="single"/>
        </w:rPr>
        <w:t>líquida</w:t>
      </w:r>
      <w:proofErr w:type="spellEnd"/>
      <w:r w:rsidR="00050313" w:rsidRPr="00F826F6">
        <w:rPr>
          <w:rFonts w:ascii="Lato" w:hAnsi="Lato"/>
          <w:u w:val="single"/>
        </w:rPr>
        <w:t xml:space="preserve"> (</w:t>
      </w:r>
      <w:proofErr w:type="spellStart"/>
      <w:r w:rsidRPr="00F826F6">
        <w:rPr>
          <w:rFonts w:ascii="Lato" w:hAnsi="Lato"/>
          <w:u w:val="single"/>
        </w:rPr>
        <w:t>linha</w:t>
      </w:r>
      <w:r w:rsidR="00050313" w:rsidRPr="00F826F6">
        <w:rPr>
          <w:rFonts w:ascii="Lato" w:hAnsi="Lato"/>
          <w:u w:val="single"/>
        </w:rPr>
        <w:t>s</w:t>
      </w:r>
      <w:proofErr w:type="spellEnd"/>
      <w:r w:rsidRPr="00F826F6">
        <w:rPr>
          <w:rFonts w:ascii="Lato" w:hAnsi="Lato"/>
          <w:u w:val="single"/>
        </w:rPr>
        <w:t xml:space="preserve"> 21</w:t>
      </w:r>
      <w:r w:rsidR="00050313" w:rsidRPr="00F826F6">
        <w:rPr>
          <w:rFonts w:ascii="Lato" w:hAnsi="Lato"/>
          <w:u w:val="single"/>
        </w:rPr>
        <w:t xml:space="preserve"> </w:t>
      </w:r>
      <w:proofErr w:type="spellStart"/>
      <w:r w:rsidR="00050313" w:rsidRPr="00F826F6">
        <w:rPr>
          <w:rFonts w:ascii="Lato" w:hAnsi="Lato"/>
          <w:u w:val="single"/>
        </w:rPr>
        <w:t>ou</w:t>
      </w:r>
      <w:proofErr w:type="spellEnd"/>
      <w:r w:rsidR="00050313" w:rsidRPr="00F826F6">
        <w:rPr>
          <w:rFonts w:ascii="Lato" w:hAnsi="Lato"/>
          <w:u w:val="single"/>
        </w:rPr>
        <w:t xml:space="preserve"> 22)</w:t>
      </w:r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="00050313" w:rsidRPr="00F826F6">
        <w:rPr>
          <w:rFonts w:ascii="Lato" w:hAnsi="Lato"/>
        </w:rPr>
        <w:t>demonstração</w:t>
      </w:r>
      <w:proofErr w:type="spellEnd"/>
      <w:r w:rsidR="00050313" w:rsidRPr="00F826F6">
        <w:rPr>
          <w:rFonts w:ascii="Lato" w:hAnsi="Lato"/>
        </w:rPr>
        <w:t xml:space="preserve"> </w:t>
      </w:r>
      <w:proofErr w:type="spellStart"/>
      <w:r w:rsidR="00050313" w:rsidRPr="00F826F6">
        <w:rPr>
          <w:rFonts w:ascii="Lato" w:hAnsi="Lato"/>
        </w:rPr>
        <w:t>da</w:t>
      </w:r>
      <w:proofErr w:type="spellEnd"/>
      <w:r w:rsidR="00050313" w:rsidRPr="00F826F6">
        <w:rPr>
          <w:rFonts w:ascii="Lato" w:hAnsi="Lato"/>
        </w:rPr>
        <w:t xml:space="preserve"> </w:t>
      </w:r>
      <w:proofErr w:type="spellStart"/>
      <w:r w:rsidR="00050313" w:rsidRPr="00F826F6">
        <w:rPr>
          <w:rFonts w:ascii="Lato" w:hAnsi="Lato"/>
        </w:rPr>
        <w:t>l</w:t>
      </w:r>
      <w:r w:rsidRPr="00F826F6">
        <w:rPr>
          <w:rFonts w:ascii="Lato" w:hAnsi="Lato"/>
        </w:rPr>
        <w:t>iquidação</w:t>
      </w:r>
      <w:proofErr w:type="spell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encargos</w:t>
      </w:r>
      <w:proofErr w:type="spellEnd"/>
      <w:r w:rsidRPr="00F826F6">
        <w:rPr>
          <w:rFonts w:ascii="Lato" w:hAnsi="Lato"/>
        </w:rPr>
        <w:t xml:space="preserve"> com a </w:t>
      </w:r>
      <w:proofErr w:type="spellStart"/>
      <w:r w:rsidRPr="00F826F6">
        <w:rPr>
          <w:rFonts w:ascii="Lato" w:hAnsi="Lato"/>
          <w:u w:val="single"/>
        </w:rPr>
        <w:t>saúde</w:t>
      </w:r>
      <w:proofErr w:type="spellEnd"/>
      <w:r w:rsidRPr="00F826F6">
        <w:rPr>
          <w:rFonts w:ascii="Lato" w:hAnsi="Lato"/>
          <w:u w:val="single"/>
        </w:rPr>
        <w:t xml:space="preserve"> </w:t>
      </w:r>
      <w:r w:rsidRPr="00F826F6">
        <w:rPr>
          <w:rFonts w:ascii="Lato" w:hAnsi="Lato"/>
        </w:rPr>
        <w:t xml:space="preserve">e com </w:t>
      </w:r>
      <w:r w:rsidRPr="00F826F6">
        <w:rPr>
          <w:rFonts w:ascii="Lato" w:hAnsi="Lato"/>
          <w:u w:val="single"/>
        </w:rPr>
        <w:t xml:space="preserve">a </w:t>
      </w:r>
      <w:r w:rsidR="00050313"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habitação</w:t>
      </w:r>
      <w:proofErr w:type="spellEnd"/>
      <w:r w:rsidRPr="00F826F6">
        <w:rPr>
          <w:rFonts w:ascii="Lato" w:hAnsi="Lato"/>
        </w:rPr>
        <w:t>.</w:t>
      </w:r>
    </w:p>
    <w:p w:rsidR="00F1234A" w:rsidRPr="00F826F6" w:rsidRDefault="00F1234A" w:rsidP="00C65AC2">
      <w:pPr>
        <w:jc w:val="left"/>
        <w:rPr>
          <w:rFonts w:ascii="Lato" w:hAnsi="Lato"/>
        </w:rPr>
        <w:sectPr w:rsidR="00F1234A" w:rsidRPr="00F826F6">
          <w:pgSz w:w="11910" w:h="16850"/>
          <w:pgMar w:top="1020" w:right="460" w:bottom="280" w:left="740" w:header="720" w:footer="720" w:gutter="0"/>
          <w:cols w:space="720"/>
        </w:sectPr>
      </w:pPr>
    </w:p>
    <w:p w:rsidR="00711D01" w:rsidRPr="00F826F6" w:rsidRDefault="00F22A6A" w:rsidP="00C65AC2">
      <w:pPr>
        <w:pStyle w:val="PargrafodaLista"/>
        <w:numPr>
          <w:ilvl w:val="1"/>
          <w:numId w:val="4"/>
        </w:numPr>
        <w:tabs>
          <w:tab w:val="left" w:pos="941"/>
        </w:tabs>
        <w:spacing w:before="57"/>
        <w:ind w:left="952" w:right="227" w:hanging="360"/>
        <w:jc w:val="left"/>
        <w:rPr>
          <w:rFonts w:ascii="Lato" w:hAnsi="Lato"/>
        </w:rPr>
      </w:pPr>
      <w:r w:rsidRPr="00F826F6">
        <w:rPr>
          <w:rFonts w:ascii="Lato" w:hAnsi="Lato"/>
          <w:b/>
        </w:rPr>
        <w:lastRenderedPageBreak/>
        <w:t xml:space="preserve">- S = </w:t>
      </w:r>
      <w:proofErr w:type="spellStart"/>
      <w:r w:rsidRPr="00F826F6">
        <w:rPr>
          <w:rFonts w:ascii="Lato" w:hAnsi="Lato"/>
          <w:b/>
        </w:rPr>
        <w:t>encargos</w:t>
      </w:r>
      <w:proofErr w:type="spellEnd"/>
      <w:r w:rsidRPr="00F826F6">
        <w:rPr>
          <w:rFonts w:ascii="Lato" w:hAnsi="Lato"/>
          <w:b/>
        </w:rPr>
        <w:t xml:space="preserve"> com a </w:t>
      </w:r>
      <w:proofErr w:type="spellStart"/>
      <w:r w:rsidRPr="00F826F6">
        <w:rPr>
          <w:rFonts w:ascii="Lato" w:hAnsi="Lato"/>
          <w:b/>
        </w:rPr>
        <w:t>saúde</w:t>
      </w:r>
      <w:proofErr w:type="spellEnd"/>
      <w:r w:rsidRPr="00F826F6">
        <w:rPr>
          <w:rFonts w:ascii="Lato" w:hAnsi="Lato"/>
          <w:b/>
        </w:rPr>
        <w:t xml:space="preserve">, </w:t>
      </w:r>
      <w:proofErr w:type="spellStart"/>
      <w:r w:rsidRPr="00F826F6">
        <w:rPr>
          <w:rFonts w:ascii="Lato" w:hAnsi="Lato"/>
        </w:rPr>
        <w:t>pelo</w:t>
      </w:r>
      <w:proofErr w:type="spellEnd"/>
      <w:r w:rsidRPr="00F826F6">
        <w:rPr>
          <w:rFonts w:ascii="Lato" w:hAnsi="Lato"/>
        </w:rPr>
        <w:t xml:space="preserve"> valor </w:t>
      </w:r>
      <w:proofErr w:type="spellStart"/>
      <w:r w:rsidRPr="00F826F6">
        <w:rPr>
          <w:rFonts w:ascii="Lato" w:hAnsi="Lato"/>
        </w:rPr>
        <w:t>constante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declaração</w:t>
      </w:r>
      <w:proofErr w:type="spellEnd"/>
      <w:r w:rsidRPr="00F826F6">
        <w:rPr>
          <w:rFonts w:ascii="Lato" w:hAnsi="Lato"/>
        </w:rPr>
        <w:t xml:space="preserve"> do I.R.S. (</w:t>
      </w:r>
      <w:proofErr w:type="spellStart"/>
      <w:r w:rsidRPr="00F826F6">
        <w:rPr>
          <w:rFonts w:ascii="Lato" w:hAnsi="Lato"/>
        </w:rPr>
        <w:t>Anexo</w:t>
      </w:r>
      <w:proofErr w:type="spellEnd"/>
      <w:r w:rsidRPr="00F826F6">
        <w:rPr>
          <w:rFonts w:ascii="Lato" w:hAnsi="Lato"/>
        </w:rPr>
        <w:t xml:space="preserve"> H, </w:t>
      </w:r>
      <w:proofErr w:type="spellStart"/>
      <w:r w:rsidRPr="00F826F6">
        <w:rPr>
          <w:rFonts w:ascii="Lato" w:hAnsi="Lato"/>
        </w:rPr>
        <w:t>Quadro</w:t>
      </w:r>
      <w:proofErr w:type="spellEnd"/>
      <w:r w:rsidRPr="00F826F6">
        <w:rPr>
          <w:rFonts w:ascii="Lato" w:hAnsi="Lato"/>
        </w:rPr>
        <w:t xml:space="preserve"> </w:t>
      </w:r>
      <w:r w:rsidR="00711D01" w:rsidRPr="00F826F6">
        <w:rPr>
          <w:rFonts w:ascii="Lato" w:hAnsi="Lato"/>
        </w:rPr>
        <w:t>6 C</w:t>
      </w:r>
      <w:r w:rsidRPr="00F826F6">
        <w:rPr>
          <w:rFonts w:ascii="Lato" w:hAnsi="Lato"/>
        </w:rPr>
        <w:t xml:space="preserve">, </w:t>
      </w:r>
      <w:proofErr w:type="spellStart"/>
      <w:r w:rsidR="00711D01" w:rsidRPr="00F826F6">
        <w:rPr>
          <w:rFonts w:ascii="Lato" w:hAnsi="Lato"/>
        </w:rPr>
        <w:t>Códigos</w:t>
      </w:r>
      <w:proofErr w:type="spellEnd"/>
      <w:r w:rsidR="00711D01" w:rsidRPr="00F826F6">
        <w:rPr>
          <w:rFonts w:ascii="Lato" w:hAnsi="Lato"/>
        </w:rPr>
        <w:t xml:space="preserve"> 651 e 652</w:t>
      </w:r>
      <w:r w:rsidRPr="00F826F6">
        <w:rPr>
          <w:rFonts w:ascii="Lato" w:hAnsi="Lato"/>
        </w:rPr>
        <w:t>).</w:t>
      </w:r>
    </w:p>
    <w:p w:rsidR="00F1234A" w:rsidRPr="00F826F6" w:rsidRDefault="00711D01" w:rsidP="00C65AC2">
      <w:pPr>
        <w:pStyle w:val="Corpodetexto"/>
        <w:spacing w:before="9"/>
        <w:jc w:val="left"/>
        <w:rPr>
          <w:rFonts w:ascii="Lato" w:hAnsi="Lato"/>
          <w:b/>
          <w:u w:val="single"/>
        </w:rPr>
      </w:pPr>
      <w:r w:rsidRPr="00F826F6">
        <w:rPr>
          <w:rFonts w:ascii="Lato" w:hAnsi="Lato"/>
        </w:rPr>
        <w:t xml:space="preserve">                                                                       </w:t>
      </w:r>
      <w:r w:rsidR="00C8334B">
        <w:rPr>
          <w:rFonts w:ascii="Lato" w:hAnsi="Lato"/>
        </w:rPr>
        <w:t xml:space="preserve">                               </w:t>
      </w:r>
      <w:r w:rsidRPr="00F826F6">
        <w:rPr>
          <w:rFonts w:ascii="Lato" w:hAnsi="Lato"/>
        </w:rPr>
        <w:t xml:space="preserve">          </w:t>
      </w:r>
      <w:proofErr w:type="spellStart"/>
      <w:proofErr w:type="gramStart"/>
      <w:r w:rsidRPr="00F826F6">
        <w:rPr>
          <w:rFonts w:ascii="Lato" w:hAnsi="Lato"/>
          <w:b/>
          <w:u w:val="single"/>
        </w:rPr>
        <w:t>ou</w:t>
      </w:r>
      <w:proofErr w:type="spellEnd"/>
      <w:proofErr w:type="gramEnd"/>
    </w:p>
    <w:p w:rsidR="00711D01" w:rsidRPr="00F826F6" w:rsidRDefault="00711D01" w:rsidP="00C65AC2">
      <w:pPr>
        <w:pStyle w:val="Corpodetexto"/>
        <w:spacing w:before="9"/>
        <w:jc w:val="left"/>
        <w:rPr>
          <w:rFonts w:ascii="Lato" w:hAnsi="Lato"/>
          <w:b/>
          <w:u w:val="single"/>
        </w:rPr>
      </w:pPr>
    </w:p>
    <w:p w:rsidR="00711D01" w:rsidRPr="00F826F6" w:rsidRDefault="00711D01" w:rsidP="00C65AC2">
      <w:pPr>
        <w:pStyle w:val="Corpodetexto"/>
        <w:numPr>
          <w:ilvl w:val="0"/>
          <w:numId w:val="6"/>
        </w:numPr>
        <w:spacing w:before="9"/>
        <w:jc w:val="left"/>
        <w:rPr>
          <w:rFonts w:ascii="Lato" w:hAnsi="Lato"/>
        </w:rPr>
      </w:pPr>
      <w:proofErr w:type="spellStart"/>
      <w:r w:rsidRPr="00F826F6">
        <w:rPr>
          <w:rFonts w:ascii="Lato" w:hAnsi="Lato"/>
        </w:rPr>
        <w:t>Demonstração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liquidação</w:t>
      </w:r>
      <w:proofErr w:type="spellEnd"/>
      <w:r w:rsidRPr="00F826F6">
        <w:rPr>
          <w:rFonts w:ascii="Lato" w:hAnsi="Lato"/>
        </w:rPr>
        <w:t xml:space="preserve"> de IRS de 2015</w:t>
      </w:r>
    </w:p>
    <w:p w:rsidR="00711D01" w:rsidRPr="00F826F6" w:rsidRDefault="00711D01" w:rsidP="00C65AC2">
      <w:pPr>
        <w:pStyle w:val="Corpodetexto"/>
        <w:spacing w:before="9"/>
        <w:ind w:left="1320"/>
        <w:jc w:val="left"/>
        <w:rPr>
          <w:rFonts w:ascii="Lato" w:hAnsi="Lato"/>
        </w:rPr>
      </w:pPr>
    </w:p>
    <w:p w:rsidR="00F1234A" w:rsidRPr="00F826F6" w:rsidRDefault="00F22A6A" w:rsidP="00C65AC2">
      <w:pPr>
        <w:pStyle w:val="Corpodetexto"/>
        <w:spacing w:line="244" w:lineRule="auto"/>
        <w:ind w:left="232" w:firstLine="360"/>
        <w:jc w:val="left"/>
        <w:rPr>
          <w:rFonts w:ascii="Lato" w:hAnsi="Lato"/>
        </w:rPr>
      </w:pPr>
      <w:r w:rsidRPr="00F826F6">
        <w:rPr>
          <w:rFonts w:ascii="Lato" w:hAnsi="Lato"/>
        </w:rPr>
        <w:t xml:space="preserve">No </w:t>
      </w:r>
      <w:proofErr w:type="spellStart"/>
      <w:r w:rsidRPr="00F826F6">
        <w:rPr>
          <w:rFonts w:ascii="Lato" w:hAnsi="Lato"/>
        </w:rPr>
        <w:t>caso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trabalhadores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dispensados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entrega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declaração</w:t>
      </w:r>
      <w:proofErr w:type="spellEnd"/>
      <w:r w:rsidRPr="00F826F6">
        <w:rPr>
          <w:rFonts w:ascii="Lato" w:hAnsi="Lato"/>
        </w:rPr>
        <w:t xml:space="preserve"> do I.R.S., o valor de </w:t>
      </w:r>
      <w:r w:rsidRPr="00F826F6">
        <w:rPr>
          <w:rFonts w:ascii="Lato" w:hAnsi="Lato"/>
          <w:b/>
        </w:rPr>
        <w:t>S</w:t>
      </w:r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deverá</w:t>
      </w:r>
      <w:proofErr w:type="spellEnd"/>
      <w:r w:rsidRPr="00F826F6">
        <w:rPr>
          <w:rFonts w:ascii="Lato" w:hAnsi="Lato"/>
        </w:rPr>
        <w:t xml:space="preserve"> ser </w:t>
      </w:r>
      <w:proofErr w:type="spellStart"/>
      <w:r w:rsidRPr="00F826F6">
        <w:rPr>
          <w:rFonts w:ascii="Lato" w:hAnsi="Lato"/>
        </w:rPr>
        <w:t>comprovado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através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documentação</w:t>
      </w:r>
      <w:proofErr w:type="spellEnd"/>
      <w:r w:rsidRPr="00F826F6">
        <w:rPr>
          <w:rFonts w:ascii="Lato" w:hAnsi="Lato"/>
        </w:rPr>
        <w:t xml:space="preserve"> original dos </w:t>
      </w:r>
      <w:proofErr w:type="spellStart"/>
      <w:r w:rsidRPr="00F826F6">
        <w:rPr>
          <w:rFonts w:ascii="Lato" w:hAnsi="Lato"/>
        </w:rPr>
        <w:t>encargos</w:t>
      </w:r>
      <w:proofErr w:type="spellEnd"/>
      <w:r w:rsidRPr="00F826F6">
        <w:rPr>
          <w:rFonts w:ascii="Lato" w:hAnsi="Lato"/>
        </w:rPr>
        <w:t xml:space="preserve"> com a </w:t>
      </w:r>
      <w:proofErr w:type="spellStart"/>
      <w:r w:rsidRPr="00F826F6">
        <w:rPr>
          <w:rFonts w:ascii="Lato" w:hAnsi="Lato"/>
        </w:rPr>
        <w:t>saúde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não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reembolsados</w:t>
      </w:r>
      <w:proofErr w:type="spellEnd"/>
      <w:r w:rsidRPr="00F826F6">
        <w:rPr>
          <w:rFonts w:ascii="Lato" w:hAnsi="Lato"/>
        </w:rPr>
        <w:t>;</w:t>
      </w:r>
    </w:p>
    <w:p w:rsidR="00F1234A" w:rsidRPr="00F826F6" w:rsidRDefault="00F1234A" w:rsidP="00C65AC2">
      <w:pPr>
        <w:pStyle w:val="Corpodetexto"/>
        <w:spacing w:before="4"/>
        <w:jc w:val="left"/>
        <w:rPr>
          <w:rFonts w:ascii="Lato" w:hAnsi="Lato"/>
        </w:rPr>
      </w:pPr>
    </w:p>
    <w:p w:rsidR="00F1234A" w:rsidRPr="00F826F6" w:rsidRDefault="00F22A6A" w:rsidP="00C65AC2">
      <w:pPr>
        <w:pStyle w:val="PargrafodaLista"/>
        <w:numPr>
          <w:ilvl w:val="1"/>
          <w:numId w:val="4"/>
        </w:numPr>
        <w:tabs>
          <w:tab w:val="left" w:pos="941"/>
        </w:tabs>
        <w:spacing w:line="244" w:lineRule="auto"/>
        <w:ind w:left="952" w:right="219" w:hanging="360"/>
        <w:jc w:val="left"/>
        <w:rPr>
          <w:rFonts w:ascii="Lato" w:hAnsi="Lato"/>
          <w:b/>
        </w:rPr>
      </w:pPr>
      <w:r w:rsidRPr="00F826F6">
        <w:rPr>
          <w:rFonts w:ascii="Lato" w:hAnsi="Lato"/>
          <w:b/>
        </w:rPr>
        <w:t xml:space="preserve">- H = </w:t>
      </w:r>
      <w:proofErr w:type="spellStart"/>
      <w:r w:rsidRPr="00F826F6">
        <w:rPr>
          <w:rFonts w:ascii="Lato" w:hAnsi="Lato"/>
          <w:b/>
        </w:rPr>
        <w:t>encargos</w:t>
      </w:r>
      <w:proofErr w:type="spellEnd"/>
      <w:r w:rsidRPr="00F826F6">
        <w:rPr>
          <w:rFonts w:ascii="Lato" w:hAnsi="Lato"/>
          <w:b/>
        </w:rPr>
        <w:t xml:space="preserve"> com a </w:t>
      </w:r>
      <w:proofErr w:type="spellStart"/>
      <w:r w:rsidRPr="00F826F6">
        <w:rPr>
          <w:rFonts w:ascii="Lato" w:hAnsi="Lato"/>
          <w:b/>
        </w:rPr>
        <w:t>habitação</w:t>
      </w:r>
      <w:proofErr w:type="spellEnd"/>
      <w:r w:rsidRPr="00F826F6">
        <w:rPr>
          <w:rFonts w:ascii="Lato" w:hAnsi="Lato"/>
          <w:b/>
        </w:rPr>
        <w:t xml:space="preserve">, </w:t>
      </w:r>
      <w:proofErr w:type="spellStart"/>
      <w:r w:rsidRPr="00F826F6">
        <w:rPr>
          <w:rFonts w:ascii="Lato" w:hAnsi="Lato"/>
        </w:rPr>
        <w:t>pelo</w:t>
      </w:r>
      <w:proofErr w:type="spellEnd"/>
      <w:r w:rsidRPr="00F826F6">
        <w:rPr>
          <w:rFonts w:ascii="Lato" w:hAnsi="Lato"/>
        </w:rPr>
        <w:t xml:space="preserve"> valor </w:t>
      </w:r>
      <w:proofErr w:type="spellStart"/>
      <w:r w:rsidRPr="00F826F6">
        <w:rPr>
          <w:rFonts w:ascii="Lato" w:hAnsi="Lato"/>
        </w:rPr>
        <w:t>anual</w:t>
      </w:r>
      <w:proofErr w:type="spell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referentes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ano</w:t>
      </w:r>
      <w:proofErr w:type="spellEnd"/>
      <w:r w:rsidRPr="00F826F6">
        <w:rPr>
          <w:rFonts w:ascii="Lato" w:hAnsi="Lato"/>
        </w:rPr>
        <w:t xml:space="preserve"> 201</w:t>
      </w:r>
      <w:r w:rsidR="00570DCF" w:rsidRPr="00F826F6">
        <w:rPr>
          <w:rFonts w:ascii="Lato" w:hAnsi="Lato"/>
        </w:rPr>
        <w:t>5</w:t>
      </w:r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ou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actuais</w:t>
      </w:r>
      <w:proofErr w:type="spell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até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montante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máximo</w:t>
      </w:r>
      <w:proofErr w:type="spellEnd"/>
      <w:r w:rsidRPr="00F826F6">
        <w:rPr>
          <w:rFonts w:ascii="Lato" w:hAnsi="Lato"/>
        </w:rPr>
        <w:t xml:space="preserve"> de </w:t>
      </w:r>
      <w:r w:rsidRPr="00F826F6">
        <w:rPr>
          <w:rFonts w:ascii="Lato" w:hAnsi="Lato"/>
          <w:b/>
        </w:rPr>
        <w:t>2.095 €</w:t>
      </w:r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comprovados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através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recibo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renda</w:t>
      </w:r>
      <w:proofErr w:type="spellEnd"/>
      <w:r w:rsidRPr="00F826F6">
        <w:rPr>
          <w:rFonts w:ascii="Lato" w:hAnsi="Lato"/>
        </w:rPr>
        <w:t xml:space="preserve"> de casa </w:t>
      </w:r>
      <w:proofErr w:type="spellStart"/>
      <w:r w:rsidRPr="00F826F6">
        <w:rPr>
          <w:rFonts w:ascii="Lato" w:hAnsi="Lato"/>
        </w:rPr>
        <w:t>devidamente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preenchido</w:t>
      </w:r>
      <w:proofErr w:type="spellEnd"/>
      <w:r w:rsidRPr="00F826F6">
        <w:rPr>
          <w:rFonts w:ascii="Lato" w:hAnsi="Lato"/>
        </w:rPr>
        <w:t xml:space="preserve"> (</w:t>
      </w:r>
      <w:proofErr w:type="spellStart"/>
      <w:r w:rsidRPr="00F826F6">
        <w:rPr>
          <w:rFonts w:ascii="Lato" w:hAnsi="Lato"/>
        </w:rPr>
        <w:t>morada</w:t>
      </w:r>
      <w:proofErr w:type="spell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identificação</w:t>
      </w:r>
      <w:proofErr w:type="spellEnd"/>
      <w:r w:rsidRPr="00F826F6">
        <w:rPr>
          <w:rFonts w:ascii="Lato" w:hAnsi="Lato"/>
        </w:rPr>
        <w:t xml:space="preserve"> e n.º de </w:t>
      </w:r>
      <w:proofErr w:type="spellStart"/>
      <w:r w:rsidRPr="00F826F6">
        <w:rPr>
          <w:rFonts w:ascii="Lato" w:hAnsi="Lato"/>
        </w:rPr>
        <w:t>contribuinte</w:t>
      </w:r>
      <w:proofErr w:type="spellEnd"/>
      <w:r w:rsidRPr="00F826F6">
        <w:rPr>
          <w:rFonts w:ascii="Lato" w:hAnsi="Lato"/>
        </w:rPr>
        <w:t xml:space="preserve"> do </w:t>
      </w:r>
      <w:proofErr w:type="spellStart"/>
      <w:r w:rsidRPr="00F826F6">
        <w:rPr>
          <w:rFonts w:ascii="Lato" w:hAnsi="Lato"/>
        </w:rPr>
        <w:t>senhorio</w:t>
      </w:r>
      <w:proofErr w:type="spellEnd"/>
      <w:r w:rsidRPr="00F826F6">
        <w:rPr>
          <w:rFonts w:ascii="Lato" w:hAnsi="Lato"/>
        </w:rPr>
        <w:t xml:space="preserve">), </w:t>
      </w:r>
      <w:proofErr w:type="spellStart"/>
      <w:r w:rsidRPr="00F826F6">
        <w:rPr>
          <w:rFonts w:ascii="Lato" w:hAnsi="Lato"/>
        </w:rPr>
        <w:t>nos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termos</w:t>
      </w:r>
      <w:proofErr w:type="spellEnd"/>
      <w:r w:rsidRPr="00F826F6">
        <w:rPr>
          <w:rFonts w:ascii="Lato" w:hAnsi="Lato"/>
        </w:rPr>
        <w:t xml:space="preserve"> do n.º 5 do art.º 35 do </w:t>
      </w:r>
      <w:proofErr w:type="spellStart"/>
      <w:r w:rsidRPr="00F826F6">
        <w:rPr>
          <w:rFonts w:ascii="Lato" w:hAnsi="Lato"/>
        </w:rPr>
        <w:t>Decreto</w:t>
      </w:r>
      <w:proofErr w:type="spellEnd"/>
      <w:r w:rsidRPr="00F826F6">
        <w:rPr>
          <w:rFonts w:ascii="Lato" w:hAnsi="Lato"/>
        </w:rPr>
        <w:t xml:space="preserve">- Lei n.º 394-B/84, de 26 de </w:t>
      </w:r>
      <w:proofErr w:type="spellStart"/>
      <w:r w:rsidR="00570DCF" w:rsidRPr="00F826F6">
        <w:rPr>
          <w:rFonts w:ascii="Lato" w:hAnsi="Lato"/>
        </w:rPr>
        <w:t>d</w:t>
      </w:r>
      <w:r w:rsidRPr="00F826F6">
        <w:rPr>
          <w:rFonts w:ascii="Lato" w:hAnsi="Lato"/>
        </w:rPr>
        <w:t>ezembro</w:t>
      </w:r>
      <w:proofErr w:type="spell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ou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declaração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entidade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financiadora</w:t>
      </w:r>
      <w:proofErr w:type="spellEnd"/>
      <w:r w:rsidRPr="00F826F6">
        <w:rPr>
          <w:rFonts w:ascii="Lato" w:hAnsi="Lato"/>
        </w:rPr>
        <w:t xml:space="preserve"> do </w:t>
      </w:r>
      <w:proofErr w:type="spellStart"/>
      <w:r w:rsidRPr="00F826F6">
        <w:rPr>
          <w:rFonts w:ascii="Lato" w:hAnsi="Lato"/>
        </w:rPr>
        <w:t>empréstimo</w:t>
      </w:r>
      <w:proofErr w:type="spellEnd"/>
      <w:r w:rsidRPr="00F826F6">
        <w:rPr>
          <w:rFonts w:ascii="Lato" w:hAnsi="Lato"/>
        </w:rPr>
        <w:t xml:space="preserve"> </w:t>
      </w:r>
      <w:r w:rsidRPr="00F826F6">
        <w:rPr>
          <w:rFonts w:ascii="Lato" w:hAnsi="Lato"/>
          <w:b/>
        </w:rPr>
        <w:t>(</w:t>
      </w:r>
      <w:proofErr w:type="spellStart"/>
      <w:r w:rsidRPr="00F826F6">
        <w:rPr>
          <w:rFonts w:ascii="Lato" w:hAnsi="Lato"/>
          <w:b/>
          <w:u w:val="single"/>
        </w:rPr>
        <w:t>referindo</w:t>
      </w:r>
      <w:proofErr w:type="spellEnd"/>
      <w:r w:rsidRPr="00F826F6">
        <w:rPr>
          <w:rFonts w:ascii="Lato" w:hAnsi="Lato"/>
          <w:b/>
          <w:u w:val="single"/>
        </w:rPr>
        <w:t xml:space="preserve"> </w:t>
      </w:r>
      <w:proofErr w:type="spellStart"/>
      <w:r w:rsidRPr="00F826F6">
        <w:rPr>
          <w:rFonts w:ascii="Lato" w:hAnsi="Lato"/>
          <w:b/>
          <w:u w:val="single"/>
        </w:rPr>
        <w:t>nesta</w:t>
      </w:r>
      <w:proofErr w:type="spellEnd"/>
      <w:r w:rsidR="00F302FC">
        <w:rPr>
          <w:rFonts w:ascii="Lato" w:hAnsi="Lato"/>
          <w:b/>
          <w:u w:val="single"/>
        </w:rPr>
        <w:t>,</w:t>
      </w:r>
      <w:r w:rsidRPr="00F826F6">
        <w:rPr>
          <w:rFonts w:ascii="Lato" w:hAnsi="Lato"/>
          <w:b/>
          <w:u w:val="single"/>
        </w:rPr>
        <w:t xml:space="preserve"> </w:t>
      </w:r>
      <w:proofErr w:type="spellStart"/>
      <w:r w:rsidRPr="00F826F6">
        <w:rPr>
          <w:rFonts w:ascii="Lato" w:hAnsi="Lato"/>
          <w:b/>
          <w:u w:val="single"/>
        </w:rPr>
        <w:t>obrigatoriamente</w:t>
      </w:r>
      <w:proofErr w:type="spellEnd"/>
      <w:r w:rsidR="00F302FC">
        <w:rPr>
          <w:rFonts w:ascii="Lato" w:hAnsi="Lato"/>
          <w:b/>
          <w:u w:val="single"/>
        </w:rPr>
        <w:t>,</w:t>
      </w:r>
      <w:r w:rsidRPr="00F826F6">
        <w:rPr>
          <w:rFonts w:ascii="Lato" w:hAnsi="Lato"/>
          <w:b/>
          <w:u w:val="single"/>
        </w:rPr>
        <w:t xml:space="preserve"> a </w:t>
      </w:r>
      <w:proofErr w:type="spellStart"/>
      <w:r w:rsidRPr="00F826F6">
        <w:rPr>
          <w:rFonts w:ascii="Lato" w:hAnsi="Lato"/>
          <w:b/>
          <w:u w:val="single"/>
        </w:rPr>
        <w:t>morada</w:t>
      </w:r>
      <w:proofErr w:type="spellEnd"/>
      <w:r w:rsidRPr="00F826F6">
        <w:rPr>
          <w:rFonts w:ascii="Lato" w:hAnsi="Lato"/>
          <w:b/>
          <w:u w:val="single"/>
        </w:rPr>
        <w:t xml:space="preserve"> e </w:t>
      </w:r>
      <w:proofErr w:type="spellStart"/>
      <w:r w:rsidRPr="00F826F6">
        <w:rPr>
          <w:rFonts w:ascii="Lato" w:hAnsi="Lato"/>
          <w:b/>
          <w:u w:val="single"/>
        </w:rPr>
        <w:t>que</w:t>
      </w:r>
      <w:proofErr w:type="spellEnd"/>
      <w:r w:rsidRPr="00F826F6">
        <w:rPr>
          <w:rFonts w:ascii="Lato" w:hAnsi="Lato"/>
          <w:b/>
          <w:u w:val="single"/>
        </w:rPr>
        <w:t xml:space="preserve"> o </w:t>
      </w:r>
      <w:proofErr w:type="spellStart"/>
      <w:r w:rsidRPr="00F826F6">
        <w:rPr>
          <w:rFonts w:ascii="Lato" w:hAnsi="Lato"/>
          <w:b/>
          <w:u w:val="single"/>
        </w:rPr>
        <w:t>mesmo</w:t>
      </w:r>
      <w:proofErr w:type="spellEnd"/>
      <w:r w:rsidRPr="00F826F6">
        <w:rPr>
          <w:rFonts w:ascii="Lato" w:hAnsi="Lato"/>
          <w:b/>
          <w:u w:val="single"/>
        </w:rPr>
        <w:t xml:space="preserve"> se </w:t>
      </w:r>
      <w:proofErr w:type="spellStart"/>
      <w:r w:rsidRPr="00F826F6">
        <w:rPr>
          <w:rFonts w:ascii="Lato" w:hAnsi="Lato"/>
          <w:b/>
          <w:u w:val="single"/>
        </w:rPr>
        <w:t>destina</w:t>
      </w:r>
      <w:proofErr w:type="spellEnd"/>
      <w:r w:rsidRPr="00F826F6">
        <w:rPr>
          <w:rFonts w:ascii="Lato" w:hAnsi="Lato"/>
          <w:b/>
          <w:u w:val="single"/>
        </w:rPr>
        <w:t xml:space="preserve"> à </w:t>
      </w:r>
      <w:proofErr w:type="spellStart"/>
      <w:r w:rsidRPr="00F826F6">
        <w:rPr>
          <w:rFonts w:ascii="Lato" w:hAnsi="Lato"/>
          <w:b/>
          <w:u w:val="single"/>
        </w:rPr>
        <w:t>aquisição</w:t>
      </w:r>
      <w:proofErr w:type="spellEnd"/>
      <w:r w:rsidRPr="00F826F6">
        <w:rPr>
          <w:rFonts w:ascii="Lato" w:hAnsi="Lato"/>
          <w:b/>
          <w:u w:val="single"/>
        </w:rPr>
        <w:t xml:space="preserve"> de </w:t>
      </w:r>
      <w:proofErr w:type="spellStart"/>
      <w:r w:rsidRPr="00F826F6">
        <w:rPr>
          <w:rFonts w:ascii="Lato" w:hAnsi="Lato"/>
          <w:b/>
          <w:u w:val="single"/>
        </w:rPr>
        <w:t>habitação</w:t>
      </w:r>
      <w:proofErr w:type="spellEnd"/>
      <w:r w:rsidRPr="00F826F6">
        <w:rPr>
          <w:rFonts w:ascii="Lato" w:hAnsi="Lato"/>
          <w:b/>
          <w:u w:val="single"/>
        </w:rPr>
        <w:t xml:space="preserve"> </w:t>
      </w:r>
      <w:proofErr w:type="spellStart"/>
      <w:r w:rsidRPr="00F826F6">
        <w:rPr>
          <w:rFonts w:ascii="Lato" w:hAnsi="Lato"/>
          <w:b/>
          <w:u w:val="single"/>
        </w:rPr>
        <w:t>própria</w:t>
      </w:r>
      <w:proofErr w:type="spellEnd"/>
      <w:r w:rsidRPr="00F826F6">
        <w:rPr>
          <w:rFonts w:ascii="Lato" w:hAnsi="Lato"/>
          <w:b/>
          <w:u w:val="single"/>
        </w:rPr>
        <w:t xml:space="preserve"> e </w:t>
      </w:r>
      <w:proofErr w:type="spellStart"/>
      <w:r w:rsidRPr="00F826F6">
        <w:rPr>
          <w:rFonts w:ascii="Lato" w:hAnsi="Lato"/>
          <w:b/>
          <w:u w:val="single"/>
        </w:rPr>
        <w:t>permanente</w:t>
      </w:r>
      <w:proofErr w:type="spellEnd"/>
      <w:r w:rsidRPr="00F826F6">
        <w:rPr>
          <w:rFonts w:ascii="Lato" w:hAnsi="Lato"/>
          <w:b/>
        </w:rPr>
        <w:t>).</w:t>
      </w:r>
    </w:p>
    <w:p w:rsidR="00F1234A" w:rsidRPr="00F826F6" w:rsidRDefault="00F1234A" w:rsidP="00C65AC2">
      <w:pPr>
        <w:pStyle w:val="Corpodetexto"/>
        <w:spacing w:before="5"/>
        <w:jc w:val="left"/>
        <w:rPr>
          <w:rFonts w:ascii="Lato" w:hAnsi="Lato"/>
          <w:b/>
          <w:sz w:val="16"/>
        </w:rPr>
      </w:pPr>
    </w:p>
    <w:p w:rsidR="00F1234A" w:rsidRPr="00F826F6" w:rsidRDefault="00F22A6A" w:rsidP="00C65AC2">
      <w:pPr>
        <w:pStyle w:val="Corpodetexto"/>
        <w:spacing w:before="69" w:line="244" w:lineRule="auto"/>
        <w:ind w:left="940"/>
        <w:jc w:val="left"/>
        <w:rPr>
          <w:rFonts w:ascii="Lato" w:hAnsi="Lato"/>
        </w:rPr>
      </w:pPr>
      <w:proofErr w:type="spellStart"/>
      <w:proofErr w:type="gramStart"/>
      <w:r w:rsidRPr="00F826F6">
        <w:rPr>
          <w:rFonts w:ascii="Lato" w:hAnsi="Lato"/>
          <w:u w:val="single"/>
        </w:rPr>
        <w:t>Deve</w:t>
      </w:r>
      <w:proofErr w:type="spellEnd"/>
      <w:r w:rsidRPr="00F826F6">
        <w:rPr>
          <w:rFonts w:ascii="Lato" w:hAnsi="Lato"/>
          <w:u w:val="single"/>
        </w:rPr>
        <w:t xml:space="preserve"> </w:t>
      </w:r>
      <w:r w:rsidR="0008500D"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haver</w:t>
      </w:r>
      <w:proofErr w:type="spellEnd"/>
      <w:proofErr w:type="gram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  <w:u w:val="single"/>
        </w:rPr>
        <w:t>conformidade</w:t>
      </w:r>
      <w:proofErr w:type="spellEnd"/>
      <w:r w:rsidRPr="00F826F6">
        <w:rPr>
          <w:rFonts w:ascii="Lato" w:hAnsi="Lato"/>
          <w:u w:val="single"/>
        </w:rPr>
        <w:t xml:space="preserve"> </w:t>
      </w:r>
      <w:r w:rsidR="0008500D" w:rsidRPr="00F826F6">
        <w:rPr>
          <w:rFonts w:ascii="Lato" w:hAnsi="Lato"/>
          <w:u w:val="single"/>
        </w:rPr>
        <w:t xml:space="preserve"> </w:t>
      </w:r>
      <w:r w:rsidRPr="00F826F6">
        <w:rPr>
          <w:rFonts w:ascii="Lato" w:hAnsi="Lato"/>
          <w:u w:val="single"/>
        </w:rPr>
        <w:t xml:space="preserve">entre as </w:t>
      </w:r>
      <w:proofErr w:type="spellStart"/>
      <w:r w:rsidRPr="00F826F6">
        <w:rPr>
          <w:rFonts w:ascii="Lato" w:hAnsi="Lato"/>
          <w:u w:val="single"/>
        </w:rPr>
        <w:t>moradas</w:t>
      </w:r>
      <w:proofErr w:type="spellEnd"/>
      <w:r w:rsidRPr="00F826F6">
        <w:rPr>
          <w:rFonts w:ascii="Lato" w:hAnsi="Lato"/>
          <w:u w:val="single"/>
        </w:rPr>
        <w:t xml:space="preserve"> </w:t>
      </w:r>
      <w:proofErr w:type="spellStart"/>
      <w:r w:rsidRPr="00F826F6">
        <w:rPr>
          <w:rFonts w:ascii="Lato" w:hAnsi="Lato"/>
        </w:rPr>
        <w:t>constantes</w:t>
      </w:r>
      <w:proofErr w:type="spellEnd"/>
      <w:r w:rsidRPr="00F826F6">
        <w:rPr>
          <w:rFonts w:ascii="Lato" w:hAnsi="Lato"/>
        </w:rPr>
        <w:t xml:space="preserve"> no Mod. DRE /EPC nº 8/94 e no </w:t>
      </w:r>
      <w:proofErr w:type="spellStart"/>
      <w:r w:rsidRPr="00F826F6">
        <w:rPr>
          <w:rFonts w:ascii="Lato" w:hAnsi="Lato"/>
        </w:rPr>
        <w:t>recibo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renda</w:t>
      </w:r>
      <w:proofErr w:type="spellEnd"/>
      <w:r w:rsidRPr="00F826F6">
        <w:rPr>
          <w:rFonts w:ascii="Lato" w:hAnsi="Lato"/>
        </w:rPr>
        <w:t xml:space="preserve"> de casa, </w:t>
      </w:r>
      <w:proofErr w:type="spellStart"/>
      <w:r w:rsidRPr="00F826F6">
        <w:rPr>
          <w:rFonts w:ascii="Lato" w:hAnsi="Lato"/>
        </w:rPr>
        <w:t>ou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proofErr w:type="gramStart"/>
      <w:r w:rsidRPr="00F826F6">
        <w:rPr>
          <w:rFonts w:ascii="Lato" w:hAnsi="Lato"/>
        </w:rPr>
        <w:t>na</w:t>
      </w:r>
      <w:proofErr w:type="spellEnd"/>
      <w:proofErr w:type="gram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declaração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entidade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bancária</w:t>
      </w:r>
      <w:proofErr w:type="spellEnd"/>
      <w:r w:rsidRPr="00F826F6">
        <w:rPr>
          <w:rFonts w:ascii="Lato" w:hAnsi="Lato"/>
        </w:rPr>
        <w:t>.</w:t>
      </w:r>
    </w:p>
    <w:p w:rsidR="00F1234A" w:rsidRPr="00F826F6" w:rsidRDefault="00F1234A" w:rsidP="00C65AC2">
      <w:pPr>
        <w:pStyle w:val="Corpodetexto"/>
        <w:spacing w:before="4"/>
        <w:jc w:val="left"/>
        <w:rPr>
          <w:rFonts w:ascii="Lato" w:hAnsi="Lato"/>
        </w:rPr>
      </w:pPr>
    </w:p>
    <w:p w:rsidR="00F1234A" w:rsidRPr="00F826F6" w:rsidRDefault="00F22A6A" w:rsidP="00C65AC2">
      <w:pPr>
        <w:pStyle w:val="Corpodetexto"/>
        <w:spacing w:line="244" w:lineRule="auto"/>
        <w:ind w:left="940"/>
        <w:jc w:val="left"/>
        <w:rPr>
          <w:rFonts w:ascii="Lato" w:hAnsi="Lato"/>
        </w:rPr>
      </w:pPr>
      <w:r w:rsidRPr="00F826F6">
        <w:rPr>
          <w:rFonts w:ascii="Lato" w:hAnsi="Lato"/>
        </w:rPr>
        <w:t xml:space="preserve">No </w:t>
      </w:r>
      <w:proofErr w:type="spellStart"/>
      <w:r w:rsidRPr="00F826F6">
        <w:rPr>
          <w:rFonts w:ascii="Lato" w:hAnsi="Lato"/>
        </w:rPr>
        <w:t>caso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ter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sido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aceite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declaração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bancária</w:t>
      </w:r>
      <w:proofErr w:type="spellEnd"/>
      <w:r w:rsidRPr="00F826F6">
        <w:rPr>
          <w:rFonts w:ascii="Lato" w:hAnsi="Lato"/>
        </w:rPr>
        <w:t xml:space="preserve"> original, </w:t>
      </w:r>
      <w:proofErr w:type="spellStart"/>
      <w:r w:rsidRPr="00F826F6">
        <w:rPr>
          <w:rFonts w:ascii="Lato" w:hAnsi="Lato"/>
        </w:rPr>
        <w:t>integrando</w:t>
      </w:r>
      <w:proofErr w:type="spellEnd"/>
      <w:r w:rsidRPr="00F826F6">
        <w:rPr>
          <w:rFonts w:ascii="Lato" w:hAnsi="Lato"/>
        </w:rPr>
        <w:t xml:space="preserve"> o </w:t>
      </w:r>
      <w:proofErr w:type="spellStart"/>
      <w:r w:rsidRPr="00F826F6">
        <w:rPr>
          <w:rFonts w:ascii="Lato" w:hAnsi="Lato"/>
        </w:rPr>
        <w:t>processo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contrato</w:t>
      </w:r>
      <w:proofErr w:type="spellEnd"/>
      <w:r w:rsidRPr="00F826F6">
        <w:rPr>
          <w:rFonts w:ascii="Lato" w:hAnsi="Lato"/>
        </w:rPr>
        <w:t xml:space="preserve"> de </w:t>
      </w:r>
      <w:r w:rsidR="0008500D" w:rsidRPr="00F826F6">
        <w:rPr>
          <w:rFonts w:ascii="Lato" w:hAnsi="Lato"/>
        </w:rPr>
        <w:t>2015/2016</w:t>
      </w:r>
      <w:r w:rsidRPr="00F826F6">
        <w:rPr>
          <w:rFonts w:ascii="Lato" w:hAnsi="Lato"/>
        </w:rPr>
        <w:t xml:space="preserve">, do </w:t>
      </w:r>
      <w:proofErr w:type="spellStart"/>
      <w:r w:rsidRPr="00F826F6">
        <w:rPr>
          <w:rFonts w:ascii="Lato" w:hAnsi="Lato"/>
        </w:rPr>
        <w:t>aluno</w:t>
      </w:r>
      <w:proofErr w:type="spellEnd"/>
      <w:r w:rsidRPr="00F826F6">
        <w:rPr>
          <w:rFonts w:ascii="Lato" w:hAnsi="Lato"/>
        </w:rPr>
        <w:t xml:space="preserve">, a </w:t>
      </w:r>
      <w:proofErr w:type="spellStart"/>
      <w:r w:rsidRPr="00F826F6">
        <w:rPr>
          <w:rFonts w:ascii="Lato" w:hAnsi="Lato"/>
        </w:rPr>
        <w:t>cópia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mesma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pode</w:t>
      </w:r>
      <w:proofErr w:type="spellEnd"/>
      <w:r w:rsidRPr="00F826F6">
        <w:rPr>
          <w:rFonts w:ascii="Lato" w:hAnsi="Lato"/>
        </w:rPr>
        <w:t xml:space="preserve"> ser </w:t>
      </w:r>
      <w:proofErr w:type="spellStart"/>
      <w:r w:rsidRPr="00F826F6">
        <w:rPr>
          <w:rFonts w:ascii="Lato" w:hAnsi="Lato"/>
        </w:rPr>
        <w:t>apresentada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para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efeitos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contrato</w:t>
      </w:r>
      <w:proofErr w:type="spellEnd"/>
      <w:r w:rsidRPr="00F826F6">
        <w:rPr>
          <w:rFonts w:ascii="Lato" w:hAnsi="Lato"/>
        </w:rPr>
        <w:t xml:space="preserve"> de </w:t>
      </w:r>
      <w:r w:rsidR="0008500D" w:rsidRPr="00F826F6">
        <w:rPr>
          <w:rFonts w:ascii="Lato" w:hAnsi="Lato"/>
        </w:rPr>
        <w:t>2016/2017</w:t>
      </w:r>
      <w:r w:rsidRPr="00F826F6">
        <w:rPr>
          <w:rFonts w:ascii="Lato" w:hAnsi="Lato"/>
        </w:rPr>
        <w:t>.</w:t>
      </w:r>
    </w:p>
    <w:p w:rsidR="00F1234A" w:rsidRPr="00F826F6" w:rsidRDefault="00F1234A" w:rsidP="00C65AC2">
      <w:pPr>
        <w:pStyle w:val="Corpodetexto"/>
        <w:spacing w:before="4"/>
        <w:jc w:val="left"/>
        <w:rPr>
          <w:rFonts w:ascii="Lato" w:hAnsi="Lato"/>
        </w:rPr>
      </w:pPr>
    </w:p>
    <w:p w:rsidR="00F1234A" w:rsidRPr="00F826F6" w:rsidRDefault="00F22A6A" w:rsidP="00C65AC2">
      <w:pPr>
        <w:pStyle w:val="PargrafodaLista"/>
        <w:numPr>
          <w:ilvl w:val="1"/>
          <w:numId w:val="4"/>
        </w:numPr>
        <w:tabs>
          <w:tab w:val="left" w:pos="941"/>
        </w:tabs>
        <w:ind w:left="940" w:hanging="348"/>
        <w:jc w:val="left"/>
        <w:rPr>
          <w:rFonts w:ascii="Lato" w:hAnsi="Lato"/>
        </w:rPr>
      </w:pPr>
      <w:r w:rsidRPr="00F826F6">
        <w:rPr>
          <w:rFonts w:ascii="Lato" w:hAnsi="Lato"/>
          <w:b/>
        </w:rPr>
        <w:t xml:space="preserve">- N </w:t>
      </w:r>
      <w:proofErr w:type="spellStart"/>
      <w:r w:rsidRPr="00F826F6">
        <w:rPr>
          <w:rFonts w:ascii="Lato" w:hAnsi="Lato"/>
        </w:rPr>
        <w:t>pelo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número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elementos</w:t>
      </w:r>
      <w:proofErr w:type="spellEnd"/>
      <w:r w:rsidRPr="00F826F6">
        <w:rPr>
          <w:rFonts w:ascii="Lato" w:hAnsi="Lato"/>
        </w:rPr>
        <w:t xml:space="preserve"> do </w:t>
      </w:r>
      <w:proofErr w:type="spellStart"/>
      <w:r w:rsidRPr="00F826F6">
        <w:rPr>
          <w:rFonts w:ascii="Lato" w:hAnsi="Lato"/>
        </w:rPr>
        <w:t>agregado</w:t>
      </w:r>
      <w:proofErr w:type="spellEnd"/>
      <w:r w:rsidRPr="00F826F6">
        <w:rPr>
          <w:rFonts w:ascii="Lato" w:hAnsi="Lato"/>
        </w:rPr>
        <w:t xml:space="preserve"> familiar.</w:t>
      </w:r>
    </w:p>
    <w:p w:rsidR="00F1234A" w:rsidRPr="00F826F6" w:rsidRDefault="00F1234A" w:rsidP="00C65AC2">
      <w:pPr>
        <w:pStyle w:val="Corpodetexto"/>
        <w:spacing w:before="5"/>
        <w:jc w:val="left"/>
        <w:rPr>
          <w:rFonts w:ascii="Lato" w:hAnsi="Lato"/>
        </w:rPr>
      </w:pPr>
    </w:p>
    <w:p w:rsidR="00F1234A" w:rsidRPr="00F826F6" w:rsidRDefault="00F22A6A" w:rsidP="00C65AC2">
      <w:pPr>
        <w:pStyle w:val="Corpodetexto"/>
        <w:ind w:left="232" w:right="220" w:firstLine="384"/>
        <w:jc w:val="left"/>
        <w:rPr>
          <w:rFonts w:ascii="Lato" w:hAnsi="Lato"/>
        </w:rPr>
      </w:pPr>
      <w:r w:rsidRPr="00F826F6">
        <w:rPr>
          <w:rFonts w:ascii="Lato" w:hAnsi="Lato"/>
          <w:b/>
        </w:rPr>
        <w:t xml:space="preserve">5.7. </w:t>
      </w:r>
      <w:r w:rsidRPr="00F826F6">
        <w:rPr>
          <w:rFonts w:ascii="Lato" w:hAnsi="Lato"/>
        </w:rPr>
        <w:t xml:space="preserve">Os </w:t>
      </w:r>
      <w:proofErr w:type="spellStart"/>
      <w:r w:rsidRPr="00F826F6">
        <w:rPr>
          <w:rFonts w:ascii="Lato" w:hAnsi="Lato"/>
        </w:rPr>
        <w:t>Encarregados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Educação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assinarão</w:t>
      </w:r>
      <w:proofErr w:type="spellEnd"/>
      <w:r w:rsidRPr="00F826F6">
        <w:rPr>
          <w:rFonts w:ascii="Lato" w:hAnsi="Lato"/>
        </w:rPr>
        <w:t xml:space="preserve"> um </w:t>
      </w:r>
      <w:r w:rsidRPr="00F826F6">
        <w:rPr>
          <w:rFonts w:ascii="Lato" w:hAnsi="Lato"/>
          <w:b/>
          <w:u w:val="single"/>
        </w:rPr>
        <w:t>TERMO DE RESPONSABILIDADE</w:t>
      </w:r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pela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exatidão</w:t>
      </w:r>
      <w:proofErr w:type="spellEnd"/>
      <w:r w:rsidRPr="00F826F6">
        <w:rPr>
          <w:rFonts w:ascii="Lato" w:hAnsi="Lato"/>
        </w:rPr>
        <w:t xml:space="preserve"> dos </w:t>
      </w:r>
      <w:proofErr w:type="spellStart"/>
      <w:r w:rsidRPr="00F826F6">
        <w:rPr>
          <w:rFonts w:ascii="Lato" w:hAnsi="Lato"/>
        </w:rPr>
        <w:t>documentos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entregues</w:t>
      </w:r>
      <w:proofErr w:type="spell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sendo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sua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exclusiva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responsabilidade</w:t>
      </w:r>
      <w:proofErr w:type="spellEnd"/>
      <w:r w:rsidRPr="00F826F6">
        <w:rPr>
          <w:rFonts w:ascii="Lato" w:hAnsi="Lato"/>
        </w:rPr>
        <w:t xml:space="preserve"> as </w:t>
      </w:r>
      <w:proofErr w:type="spellStart"/>
      <w:r w:rsidRPr="00F826F6">
        <w:rPr>
          <w:rFonts w:ascii="Lato" w:hAnsi="Lato"/>
        </w:rPr>
        <w:t>declarações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prestadas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acerca</w:t>
      </w:r>
      <w:proofErr w:type="spellEnd"/>
      <w:r w:rsidRPr="00F826F6">
        <w:rPr>
          <w:rFonts w:ascii="Lato" w:hAnsi="Lato"/>
        </w:rPr>
        <w:t xml:space="preserve"> dos </w:t>
      </w:r>
      <w:proofErr w:type="spellStart"/>
      <w:r w:rsidRPr="00F826F6">
        <w:rPr>
          <w:rFonts w:ascii="Lato" w:hAnsi="Lato"/>
        </w:rPr>
        <w:t>rendimentos</w:t>
      </w:r>
      <w:proofErr w:type="spellEnd"/>
      <w:r w:rsidRPr="00F826F6">
        <w:rPr>
          <w:rFonts w:ascii="Lato" w:hAnsi="Lato"/>
        </w:rPr>
        <w:t xml:space="preserve"> do </w:t>
      </w:r>
      <w:proofErr w:type="spellStart"/>
      <w:r w:rsidRPr="00F826F6">
        <w:rPr>
          <w:rFonts w:ascii="Lato" w:hAnsi="Lato"/>
        </w:rPr>
        <w:t>agregado</w:t>
      </w:r>
      <w:proofErr w:type="spellEnd"/>
      <w:r w:rsidRPr="00F826F6">
        <w:rPr>
          <w:rFonts w:ascii="Lato" w:hAnsi="Lato"/>
        </w:rPr>
        <w:t xml:space="preserve"> familiar </w:t>
      </w:r>
      <w:proofErr w:type="spellStart"/>
      <w:r w:rsidRPr="00F826F6">
        <w:rPr>
          <w:rFonts w:ascii="Lato" w:hAnsi="Lato"/>
        </w:rPr>
        <w:t>que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serão</w:t>
      </w:r>
      <w:proofErr w:type="spellEnd"/>
      <w:r w:rsidRPr="00F826F6">
        <w:rPr>
          <w:rFonts w:ascii="Lato" w:hAnsi="Lato"/>
        </w:rPr>
        <w:t xml:space="preserve">, a </w:t>
      </w:r>
      <w:proofErr w:type="spellStart"/>
      <w:r w:rsidRPr="00F826F6">
        <w:rPr>
          <w:rFonts w:ascii="Lato" w:hAnsi="Lato"/>
        </w:rPr>
        <w:t>seu</w:t>
      </w:r>
      <w:proofErr w:type="spellEnd"/>
      <w:r w:rsidRPr="00F826F6">
        <w:rPr>
          <w:rFonts w:ascii="Lato" w:hAnsi="Lato"/>
        </w:rPr>
        <w:t xml:space="preserve"> tempo, </w:t>
      </w:r>
      <w:proofErr w:type="spellStart"/>
      <w:r w:rsidRPr="00F826F6">
        <w:rPr>
          <w:rFonts w:ascii="Lato" w:hAnsi="Lato"/>
        </w:rPr>
        <w:t>sujeitas</w:t>
      </w:r>
      <w:proofErr w:type="spellEnd"/>
      <w:r w:rsidRPr="00F826F6">
        <w:rPr>
          <w:rFonts w:ascii="Lato" w:hAnsi="Lato"/>
        </w:rPr>
        <w:t xml:space="preserve"> a </w:t>
      </w:r>
      <w:proofErr w:type="spellStart"/>
      <w:r w:rsidRPr="00F826F6">
        <w:rPr>
          <w:rFonts w:ascii="Lato" w:hAnsi="Lato"/>
        </w:rPr>
        <w:t>verificação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por</w:t>
      </w:r>
      <w:proofErr w:type="spellEnd"/>
      <w:r w:rsidRPr="00F826F6">
        <w:rPr>
          <w:rFonts w:ascii="Lato" w:hAnsi="Lato"/>
        </w:rPr>
        <w:t xml:space="preserve"> parte dos </w:t>
      </w:r>
      <w:proofErr w:type="spellStart"/>
      <w:r w:rsidRPr="00F826F6">
        <w:rPr>
          <w:rFonts w:ascii="Lato" w:hAnsi="Lato"/>
        </w:rPr>
        <w:t>serviços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adequados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para</w:t>
      </w:r>
      <w:proofErr w:type="spellEnd"/>
      <w:r w:rsidRPr="00F826F6">
        <w:rPr>
          <w:rFonts w:ascii="Lato" w:hAnsi="Lato"/>
        </w:rPr>
        <w:t xml:space="preserve"> o </w:t>
      </w:r>
      <w:proofErr w:type="spellStart"/>
      <w:r w:rsidRPr="00F826F6">
        <w:rPr>
          <w:rFonts w:ascii="Lato" w:hAnsi="Lato"/>
        </w:rPr>
        <w:t>efeito</w:t>
      </w:r>
      <w:proofErr w:type="spellEnd"/>
      <w:r w:rsidRPr="00F826F6">
        <w:rPr>
          <w:rFonts w:ascii="Lato" w:hAnsi="Lato"/>
        </w:rPr>
        <w:t>.</w:t>
      </w:r>
    </w:p>
    <w:p w:rsidR="00F1234A" w:rsidRPr="00F826F6" w:rsidRDefault="00F1234A" w:rsidP="00C65AC2">
      <w:pPr>
        <w:pStyle w:val="Corpodetexto"/>
        <w:spacing w:before="4"/>
        <w:jc w:val="left"/>
        <w:rPr>
          <w:rFonts w:ascii="Lato" w:hAnsi="Lato"/>
          <w:sz w:val="23"/>
        </w:rPr>
      </w:pPr>
    </w:p>
    <w:p w:rsidR="00F1234A" w:rsidRPr="00F826F6" w:rsidRDefault="00F22A6A" w:rsidP="00C65AC2">
      <w:pPr>
        <w:pStyle w:val="Heading1"/>
        <w:spacing w:line="247" w:lineRule="auto"/>
        <w:ind w:left="232" w:firstLine="0"/>
        <w:jc w:val="left"/>
        <w:rPr>
          <w:rFonts w:ascii="Lato" w:hAnsi="Lato"/>
        </w:rPr>
      </w:pPr>
      <w:r w:rsidRPr="00F826F6">
        <w:rPr>
          <w:rFonts w:ascii="Lato" w:hAnsi="Lato"/>
          <w:u w:val="single"/>
        </w:rPr>
        <w:t>LEMBRAMOS QUE TODAS AS ASSINATURAS DEVERÃO ESTAR CONFORME O CARTÃO DE CIDADÃO.</w:t>
      </w:r>
    </w:p>
    <w:p w:rsidR="00F1234A" w:rsidRPr="00F826F6" w:rsidRDefault="00F1234A" w:rsidP="00C65AC2">
      <w:pPr>
        <w:pStyle w:val="Corpodetexto"/>
        <w:spacing w:before="2"/>
        <w:jc w:val="left"/>
        <w:rPr>
          <w:rFonts w:ascii="Lato" w:hAnsi="Lato"/>
          <w:b/>
          <w:sz w:val="16"/>
        </w:rPr>
      </w:pPr>
    </w:p>
    <w:p w:rsidR="00F1234A" w:rsidRPr="00F826F6" w:rsidRDefault="00F22A6A" w:rsidP="00C65AC2">
      <w:pPr>
        <w:spacing w:before="77" w:line="247" w:lineRule="auto"/>
        <w:ind w:left="232" w:right="227"/>
        <w:jc w:val="left"/>
        <w:rPr>
          <w:rFonts w:ascii="Lato" w:hAnsi="Lato"/>
          <w:b/>
        </w:rPr>
      </w:pPr>
      <w:r w:rsidRPr="00F826F6">
        <w:rPr>
          <w:rFonts w:ascii="Lato" w:hAnsi="Lato"/>
          <w:b/>
        </w:rPr>
        <w:t>TODOS OS DOCUMENTOS COMPROVATIVOS DOS VALORES CONSTANTES DA FÓRMULA SERÃO REMETIDOS PARA A DIRECÇÃO GERAL DOS ESTABELECIMENTOS ESCOLARES (DGESTE</w:t>
      </w:r>
      <w:proofErr w:type="gramStart"/>
      <w:r w:rsidRPr="00F826F6">
        <w:rPr>
          <w:rFonts w:ascii="Lato" w:hAnsi="Lato"/>
          <w:b/>
        </w:rPr>
        <w:t>) .</w:t>
      </w:r>
      <w:proofErr w:type="gramEnd"/>
    </w:p>
    <w:p w:rsidR="00F1234A" w:rsidRPr="00F826F6" w:rsidRDefault="00F1234A" w:rsidP="00C65AC2">
      <w:pPr>
        <w:pStyle w:val="Corpodetexto"/>
        <w:spacing w:before="1"/>
        <w:jc w:val="left"/>
        <w:rPr>
          <w:rFonts w:ascii="Lato" w:hAnsi="Lato"/>
          <w:b/>
        </w:rPr>
      </w:pPr>
    </w:p>
    <w:p w:rsidR="00F1234A" w:rsidRPr="00F826F6" w:rsidRDefault="00F22A6A" w:rsidP="00C65AC2">
      <w:pPr>
        <w:pStyle w:val="PargrafodaLista"/>
        <w:numPr>
          <w:ilvl w:val="0"/>
          <w:numId w:val="4"/>
        </w:numPr>
        <w:tabs>
          <w:tab w:val="left" w:pos="415"/>
        </w:tabs>
        <w:spacing w:before="1"/>
        <w:ind w:left="232" w:right="220" w:firstLine="0"/>
        <w:jc w:val="left"/>
        <w:rPr>
          <w:rFonts w:ascii="Lato" w:hAnsi="Lato"/>
        </w:rPr>
      </w:pPr>
      <w:r w:rsidRPr="00F826F6">
        <w:rPr>
          <w:rFonts w:ascii="Lato" w:hAnsi="Lato"/>
          <w:b/>
        </w:rPr>
        <w:t xml:space="preserve">– </w:t>
      </w:r>
      <w:proofErr w:type="spellStart"/>
      <w:r w:rsidRPr="00F826F6">
        <w:rPr>
          <w:rFonts w:ascii="Lato" w:hAnsi="Lato"/>
        </w:rPr>
        <w:t>Todo</w:t>
      </w:r>
      <w:proofErr w:type="spellEnd"/>
      <w:r w:rsidRPr="00F826F6">
        <w:rPr>
          <w:rFonts w:ascii="Lato" w:hAnsi="Lato"/>
        </w:rPr>
        <w:t xml:space="preserve"> o </w:t>
      </w:r>
      <w:proofErr w:type="spellStart"/>
      <w:r w:rsidRPr="00F826F6">
        <w:rPr>
          <w:rFonts w:ascii="Lato" w:hAnsi="Lato"/>
        </w:rPr>
        <w:t>processo</w:t>
      </w:r>
      <w:proofErr w:type="spellEnd"/>
      <w:r w:rsidRPr="00F826F6">
        <w:rPr>
          <w:rFonts w:ascii="Lato" w:hAnsi="Lato"/>
        </w:rPr>
        <w:t xml:space="preserve"> se </w:t>
      </w:r>
      <w:proofErr w:type="spellStart"/>
      <w:r w:rsidRPr="00F826F6">
        <w:rPr>
          <w:rFonts w:ascii="Lato" w:hAnsi="Lato"/>
        </w:rPr>
        <w:t>desenrolará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na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Secretaria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Administrativa</w:t>
      </w:r>
      <w:proofErr w:type="spellEnd"/>
      <w:r w:rsidRPr="00F826F6">
        <w:rPr>
          <w:rFonts w:ascii="Lato" w:hAnsi="Lato"/>
        </w:rPr>
        <w:t xml:space="preserve">, </w:t>
      </w:r>
      <w:r w:rsidRPr="00F826F6">
        <w:rPr>
          <w:rFonts w:ascii="Lato" w:hAnsi="Lato"/>
          <w:b/>
        </w:rPr>
        <w:t xml:space="preserve">Maria de </w:t>
      </w:r>
      <w:proofErr w:type="spellStart"/>
      <w:r w:rsidRPr="00F826F6">
        <w:rPr>
          <w:rFonts w:ascii="Lato" w:hAnsi="Lato"/>
          <w:b/>
        </w:rPr>
        <w:t>Lurdes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Caiola</w:t>
      </w:r>
      <w:proofErr w:type="spellEnd"/>
      <w:r w:rsidRPr="00F826F6">
        <w:rPr>
          <w:rFonts w:ascii="Lato" w:hAnsi="Lato"/>
          <w:b/>
        </w:rPr>
        <w:t xml:space="preserve"> (8.00h </w:t>
      </w:r>
      <w:proofErr w:type="spellStart"/>
      <w:r w:rsidRPr="00F826F6">
        <w:rPr>
          <w:rFonts w:ascii="Lato" w:hAnsi="Lato"/>
          <w:b/>
        </w:rPr>
        <w:t>às</w:t>
      </w:r>
      <w:proofErr w:type="spellEnd"/>
      <w:r w:rsidRPr="00F826F6">
        <w:rPr>
          <w:rFonts w:ascii="Lato" w:hAnsi="Lato"/>
          <w:b/>
        </w:rPr>
        <w:t xml:space="preserve"> 12.00h), </w:t>
      </w:r>
      <w:proofErr w:type="spellStart"/>
      <w:r w:rsidRPr="00F826F6">
        <w:rPr>
          <w:rFonts w:ascii="Lato" w:hAnsi="Lato"/>
        </w:rPr>
        <w:t>onde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deverá</w:t>
      </w:r>
      <w:proofErr w:type="spellEnd"/>
      <w:r w:rsidRPr="00F826F6">
        <w:rPr>
          <w:rFonts w:ascii="Lato" w:hAnsi="Lato"/>
        </w:rPr>
        <w:t xml:space="preserve"> ser, </w:t>
      </w:r>
      <w:proofErr w:type="spellStart"/>
      <w:r w:rsidRPr="00F826F6">
        <w:rPr>
          <w:rFonts w:ascii="Lato" w:hAnsi="Lato"/>
        </w:rPr>
        <w:t>desde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já</w:t>
      </w:r>
      <w:proofErr w:type="spell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solicitado</w:t>
      </w:r>
      <w:proofErr w:type="spellEnd"/>
      <w:r w:rsidRPr="00F826F6">
        <w:rPr>
          <w:rFonts w:ascii="Lato" w:hAnsi="Lato"/>
        </w:rPr>
        <w:t xml:space="preserve"> o </w:t>
      </w:r>
      <w:proofErr w:type="spellStart"/>
      <w:r w:rsidRPr="00F826F6">
        <w:rPr>
          <w:rFonts w:ascii="Lato" w:hAnsi="Lato"/>
        </w:rPr>
        <w:t>impresso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modelo</w:t>
      </w:r>
      <w:proofErr w:type="spellEnd"/>
      <w:r w:rsidRPr="00F826F6">
        <w:rPr>
          <w:rFonts w:ascii="Lato" w:hAnsi="Lato"/>
        </w:rPr>
        <w:t xml:space="preserve"> DRE/EPC nº 8/94, </w:t>
      </w:r>
      <w:proofErr w:type="spellStart"/>
      <w:r w:rsidRPr="00F826F6">
        <w:rPr>
          <w:rFonts w:ascii="Lato" w:hAnsi="Lato"/>
        </w:rPr>
        <w:t>ou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fazer</w:t>
      </w:r>
      <w:proofErr w:type="spellEnd"/>
      <w:r w:rsidRPr="00F826F6">
        <w:rPr>
          <w:rFonts w:ascii="Lato" w:hAnsi="Lato"/>
        </w:rPr>
        <w:t xml:space="preserve"> download dos </w:t>
      </w:r>
      <w:proofErr w:type="spellStart"/>
      <w:r w:rsidRPr="00F826F6">
        <w:rPr>
          <w:rFonts w:ascii="Lato" w:hAnsi="Lato"/>
        </w:rPr>
        <w:t>impressos</w:t>
      </w:r>
      <w:proofErr w:type="spellEnd"/>
      <w:r w:rsidRPr="00F826F6">
        <w:rPr>
          <w:rFonts w:ascii="Lato" w:hAnsi="Lato"/>
        </w:rPr>
        <w:t xml:space="preserve"> no </w:t>
      </w:r>
      <w:proofErr w:type="spellStart"/>
      <w:r w:rsidRPr="00F826F6">
        <w:rPr>
          <w:rFonts w:ascii="Lato" w:hAnsi="Lato"/>
        </w:rPr>
        <w:t>nosso</w:t>
      </w:r>
      <w:proofErr w:type="spellEnd"/>
      <w:r w:rsidRPr="00F826F6">
        <w:rPr>
          <w:rFonts w:ascii="Lato" w:hAnsi="Lato"/>
        </w:rPr>
        <w:t xml:space="preserve"> site (www.cvalsassina.pt).</w:t>
      </w:r>
    </w:p>
    <w:p w:rsidR="00F1234A" w:rsidRPr="00F826F6" w:rsidRDefault="00F1234A" w:rsidP="00C65AC2">
      <w:pPr>
        <w:pStyle w:val="Corpodetexto"/>
        <w:spacing w:before="7"/>
        <w:jc w:val="left"/>
        <w:rPr>
          <w:rFonts w:ascii="Lato" w:hAnsi="Lato"/>
        </w:rPr>
      </w:pPr>
    </w:p>
    <w:p w:rsidR="00F1234A" w:rsidRPr="00F826F6" w:rsidRDefault="00F22A6A" w:rsidP="00C65AC2">
      <w:pPr>
        <w:spacing w:before="1"/>
        <w:ind w:left="232" w:right="219"/>
        <w:jc w:val="left"/>
        <w:rPr>
          <w:rFonts w:ascii="Lato" w:hAnsi="Lato"/>
          <w:b/>
        </w:rPr>
      </w:pPr>
      <w:r w:rsidRPr="00F826F6">
        <w:rPr>
          <w:rFonts w:ascii="Lato" w:hAnsi="Lato"/>
          <w:b/>
        </w:rPr>
        <w:t xml:space="preserve">7– </w:t>
      </w:r>
      <w:proofErr w:type="spellStart"/>
      <w:r w:rsidRPr="00F826F6">
        <w:rPr>
          <w:rFonts w:ascii="Lato" w:hAnsi="Lato"/>
        </w:rPr>
        <w:t>Juntamente</w:t>
      </w:r>
      <w:proofErr w:type="spellEnd"/>
      <w:r w:rsidRPr="00F826F6">
        <w:rPr>
          <w:rFonts w:ascii="Lato" w:hAnsi="Lato"/>
        </w:rPr>
        <w:t xml:space="preserve"> com </w:t>
      </w:r>
      <w:proofErr w:type="spellStart"/>
      <w:r w:rsidRPr="00F826F6">
        <w:rPr>
          <w:rFonts w:ascii="Lato" w:hAnsi="Lato"/>
        </w:rPr>
        <w:t>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documentos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atrás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mencionados</w:t>
      </w:r>
      <w:proofErr w:type="spell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deverá</w:t>
      </w:r>
      <w:proofErr w:type="spellEnd"/>
      <w:r w:rsidRPr="00F826F6">
        <w:rPr>
          <w:rFonts w:ascii="Lato" w:hAnsi="Lato"/>
        </w:rPr>
        <w:t xml:space="preserve"> ser </w:t>
      </w:r>
      <w:proofErr w:type="spellStart"/>
      <w:r w:rsidRPr="00F826F6">
        <w:rPr>
          <w:rFonts w:ascii="Lato" w:hAnsi="Lato"/>
        </w:rPr>
        <w:t>entregue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uma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fotocópia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da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Cédula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Pessoal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ou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Cartão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Cidadão</w:t>
      </w:r>
      <w:proofErr w:type="spellEnd"/>
      <w:r w:rsidRPr="00F826F6">
        <w:rPr>
          <w:rFonts w:ascii="Lato" w:hAnsi="Lato"/>
        </w:rPr>
        <w:t xml:space="preserve"> do </w:t>
      </w:r>
      <w:proofErr w:type="spellStart"/>
      <w:r w:rsidRPr="00F826F6">
        <w:rPr>
          <w:rFonts w:ascii="Lato" w:hAnsi="Lato"/>
        </w:rPr>
        <w:t>aluno</w:t>
      </w:r>
      <w:proofErr w:type="spellEnd"/>
      <w:r w:rsidRPr="00F826F6">
        <w:rPr>
          <w:rFonts w:ascii="Lato" w:hAnsi="Lato"/>
        </w:rPr>
        <w:t xml:space="preserve"> </w:t>
      </w:r>
      <w:r w:rsidR="001405BA">
        <w:rPr>
          <w:rFonts w:ascii="Lato" w:hAnsi="Lato"/>
          <w:b/>
        </w:rPr>
        <w:t>(</w:t>
      </w:r>
      <w:proofErr w:type="spellStart"/>
      <w:r w:rsidRPr="00F826F6">
        <w:rPr>
          <w:rFonts w:ascii="Lato" w:hAnsi="Lato"/>
          <w:b/>
        </w:rPr>
        <w:t>só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para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os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alunos</w:t>
      </w:r>
      <w:proofErr w:type="spellEnd"/>
      <w:r w:rsidRPr="00F826F6">
        <w:rPr>
          <w:rFonts w:ascii="Lato" w:hAnsi="Lato"/>
          <w:b/>
        </w:rPr>
        <w:t xml:space="preserve"> dos </w:t>
      </w:r>
      <w:proofErr w:type="spellStart"/>
      <w:r w:rsidRPr="00F826F6">
        <w:rPr>
          <w:rFonts w:ascii="Lato" w:hAnsi="Lato"/>
          <w:b/>
        </w:rPr>
        <w:t>Contratos</w:t>
      </w:r>
      <w:proofErr w:type="spellEnd"/>
      <w:r w:rsidRPr="00F826F6">
        <w:rPr>
          <w:rFonts w:ascii="Lato" w:hAnsi="Lato"/>
          <w:b/>
        </w:rPr>
        <w:t xml:space="preserve"> de </w:t>
      </w:r>
      <w:proofErr w:type="spellStart"/>
      <w:r w:rsidRPr="00F826F6">
        <w:rPr>
          <w:rFonts w:ascii="Lato" w:hAnsi="Lato"/>
          <w:b/>
        </w:rPr>
        <w:t>Desenvolvimento</w:t>
      </w:r>
      <w:proofErr w:type="spellEnd"/>
      <w:r w:rsidRPr="00F826F6">
        <w:rPr>
          <w:rFonts w:ascii="Lato" w:hAnsi="Lato"/>
          <w:b/>
        </w:rPr>
        <w:t xml:space="preserve"> – </w:t>
      </w:r>
      <w:proofErr w:type="spellStart"/>
      <w:r w:rsidRPr="00F826F6">
        <w:rPr>
          <w:rFonts w:ascii="Lato" w:hAnsi="Lato"/>
          <w:b/>
        </w:rPr>
        <w:t>Pré-Escolar</w:t>
      </w:r>
      <w:proofErr w:type="spellEnd"/>
      <w:r w:rsidRPr="00F826F6">
        <w:rPr>
          <w:rFonts w:ascii="Lato" w:hAnsi="Lato"/>
          <w:b/>
        </w:rPr>
        <w:t xml:space="preserve">) </w:t>
      </w:r>
      <w:r w:rsidRPr="00F826F6">
        <w:rPr>
          <w:rFonts w:ascii="Lato" w:hAnsi="Lato"/>
        </w:rPr>
        <w:t xml:space="preserve">e </w:t>
      </w:r>
      <w:proofErr w:type="spellStart"/>
      <w:r w:rsidRPr="00F826F6">
        <w:rPr>
          <w:rFonts w:ascii="Lato" w:hAnsi="Lato"/>
        </w:rPr>
        <w:t>fotocópia</w:t>
      </w:r>
      <w:proofErr w:type="spellEnd"/>
      <w:r w:rsidRPr="00F826F6">
        <w:rPr>
          <w:rFonts w:ascii="Lato" w:hAnsi="Lato"/>
        </w:rPr>
        <w:t xml:space="preserve"> do </w:t>
      </w:r>
      <w:proofErr w:type="spellStart"/>
      <w:r w:rsidRPr="00F826F6">
        <w:rPr>
          <w:rFonts w:ascii="Lato" w:hAnsi="Lato"/>
        </w:rPr>
        <w:t>Cartão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Cidadão</w:t>
      </w:r>
      <w:proofErr w:type="spellEnd"/>
      <w:r w:rsidRPr="00F826F6">
        <w:rPr>
          <w:rFonts w:ascii="Lato" w:hAnsi="Lato"/>
        </w:rPr>
        <w:t xml:space="preserve"> do </w:t>
      </w:r>
      <w:proofErr w:type="spellStart"/>
      <w:r w:rsidRPr="00F826F6">
        <w:rPr>
          <w:rFonts w:ascii="Lato" w:hAnsi="Lato"/>
        </w:rPr>
        <w:t>Encarregado</w:t>
      </w:r>
      <w:proofErr w:type="spellEnd"/>
      <w:r w:rsidRPr="00F826F6">
        <w:rPr>
          <w:rFonts w:ascii="Lato" w:hAnsi="Lato"/>
        </w:rPr>
        <w:t xml:space="preserve"> de </w:t>
      </w:r>
      <w:proofErr w:type="spellStart"/>
      <w:r w:rsidRPr="00F826F6">
        <w:rPr>
          <w:rFonts w:ascii="Lato" w:hAnsi="Lato"/>
        </w:rPr>
        <w:t>Educação</w:t>
      </w:r>
      <w:proofErr w:type="spellEnd"/>
      <w:r w:rsidRPr="00F826F6">
        <w:rPr>
          <w:rFonts w:ascii="Lato" w:hAnsi="Lato"/>
        </w:rPr>
        <w:t xml:space="preserve"> </w:t>
      </w:r>
      <w:r w:rsidRPr="00F826F6">
        <w:rPr>
          <w:rFonts w:ascii="Lato" w:hAnsi="Lato"/>
          <w:b/>
        </w:rPr>
        <w:t>(</w:t>
      </w:r>
      <w:proofErr w:type="spellStart"/>
      <w:r w:rsidRPr="00F826F6">
        <w:rPr>
          <w:rFonts w:ascii="Lato" w:hAnsi="Lato"/>
          <w:b/>
        </w:rPr>
        <w:t>para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todos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os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alunos</w:t>
      </w:r>
      <w:proofErr w:type="spellEnd"/>
      <w:r w:rsidRPr="00F826F6">
        <w:rPr>
          <w:rFonts w:ascii="Lato" w:hAnsi="Lato"/>
          <w:b/>
        </w:rPr>
        <w:t>).</w:t>
      </w:r>
    </w:p>
    <w:p w:rsidR="00F1234A" w:rsidRPr="00F826F6" w:rsidRDefault="00F1234A" w:rsidP="00C65AC2">
      <w:pPr>
        <w:pStyle w:val="Corpodetexto"/>
        <w:spacing w:before="9"/>
        <w:jc w:val="left"/>
        <w:rPr>
          <w:rFonts w:ascii="Lato" w:hAnsi="Lato"/>
          <w:b/>
        </w:rPr>
      </w:pPr>
    </w:p>
    <w:p w:rsidR="00F1234A" w:rsidRPr="00F826F6" w:rsidRDefault="00F22A6A" w:rsidP="00C65AC2">
      <w:pPr>
        <w:pStyle w:val="Corpodetexto"/>
        <w:ind w:left="232" w:right="228"/>
        <w:jc w:val="left"/>
        <w:rPr>
          <w:rFonts w:ascii="Lato" w:hAnsi="Lato"/>
        </w:rPr>
      </w:pPr>
      <w:r w:rsidRPr="00F826F6">
        <w:rPr>
          <w:rFonts w:ascii="Lato" w:hAnsi="Lato"/>
          <w:b/>
        </w:rPr>
        <w:t xml:space="preserve">8 – </w:t>
      </w:r>
      <w:r w:rsidRPr="00F826F6">
        <w:rPr>
          <w:rFonts w:ascii="Lato" w:hAnsi="Lato"/>
        </w:rPr>
        <w:t xml:space="preserve">O </w:t>
      </w:r>
      <w:proofErr w:type="spellStart"/>
      <w:r w:rsidRPr="00F826F6">
        <w:rPr>
          <w:rFonts w:ascii="Lato" w:hAnsi="Lato"/>
        </w:rPr>
        <w:t>prazo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limite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estabelecido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para</w:t>
      </w:r>
      <w:proofErr w:type="spellEnd"/>
      <w:r w:rsidRPr="00F826F6">
        <w:rPr>
          <w:rFonts w:ascii="Lato" w:hAnsi="Lato"/>
        </w:rPr>
        <w:t xml:space="preserve"> </w:t>
      </w:r>
      <w:proofErr w:type="gramStart"/>
      <w:r w:rsidRPr="00F826F6">
        <w:rPr>
          <w:rFonts w:ascii="Lato" w:hAnsi="Lato"/>
        </w:rPr>
        <w:t>a</w:t>
      </w:r>
      <w:proofErr w:type="gram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entrega</w:t>
      </w:r>
      <w:proofErr w:type="spellEnd"/>
      <w:r w:rsidRPr="00F826F6">
        <w:rPr>
          <w:rFonts w:ascii="Lato" w:hAnsi="Lato"/>
        </w:rPr>
        <w:t xml:space="preserve"> dos </w:t>
      </w:r>
      <w:proofErr w:type="spellStart"/>
      <w:r w:rsidRPr="00F826F6">
        <w:rPr>
          <w:rFonts w:ascii="Lato" w:hAnsi="Lato"/>
        </w:rPr>
        <w:t>documentos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necessários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para</w:t>
      </w:r>
      <w:proofErr w:type="spellEnd"/>
      <w:r w:rsidRPr="00F826F6">
        <w:rPr>
          <w:rFonts w:ascii="Lato" w:hAnsi="Lato"/>
        </w:rPr>
        <w:t xml:space="preserve"> a </w:t>
      </w:r>
      <w:proofErr w:type="spellStart"/>
      <w:r w:rsidRPr="00F826F6">
        <w:rPr>
          <w:rFonts w:ascii="Lato" w:hAnsi="Lato"/>
        </w:rPr>
        <w:t>instrução</w:t>
      </w:r>
      <w:proofErr w:type="spellEnd"/>
      <w:r w:rsidRPr="00F826F6">
        <w:rPr>
          <w:rFonts w:ascii="Lato" w:hAnsi="Lato"/>
        </w:rPr>
        <w:t xml:space="preserve"> do </w:t>
      </w:r>
      <w:proofErr w:type="spellStart"/>
      <w:r w:rsidRPr="00F826F6">
        <w:rPr>
          <w:rFonts w:ascii="Lato" w:hAnsi="Lato"/>
        </w:rPr>
        <w:t>processo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será</w:t>
      </w:r>
      <w:proofErr w:type="spellEnd"/>
      <w:r w:rsidRPr="00F826F6">
        <w:rPr>
          <w:rFonts w:ascii="Lato" w:hAnsi="Lato"/>
        </w:rPr>
        <w:t xml:space="preserve">, </w:t>
      </w:r>
      <w:proofErr w:type="spellStart"/>
      <w:r w:rsidRPr="00F826F6">
        <w:rPr>
          <w:rFonts w:ascii="Lato" w:hAnsi="Lato"/>
        </w:rPr>
        <w:t>i</w:t>
      </w:r>
      <w:r w:rsidRPr="00F826F6">
        <w:rPr>
          <w:rFonts w:ascii="Lato" w:hAnsi="Lato"/>
          <w:u w:val="single"/>
        </w:rPr>
        <w:t>mpreterivelmente</w:t>
      </w:r>
      <w:proofErr w:type="spellEnd"/>
      <w:r w:rsidRPr="00F826F6">
        <w:rPr>
          <w:rFonts w:ascii="Lato" w:hAnsi="Lato"/>
        </w:rPr>
        <w:t xml:space="preserve">, o </w:t>
      </w:r>
      <w:proofErr w:type="spellStart"/>
      <w:r w:rsidRPr="00F826F6">
        <w:rPr>
          <w:rFonts w:ascii="Lato" w:hAnsi="Lato"/>
        </w:rPr>
        <w:t>dia</w:t>
      </w:r>
      <w:proofErr w:type="spellEnd"/>
      <w:r w:rsidRPr="00F826F6">
        <w:rPr>
          <w:rFonts w:ascii="Lato" w:hAnsi="Lato"/>
        </w:rPr>
        <w:t xml:space="preserve"> </w:t>
      </w:r>
      <w:r w:rsidR="00D60FA5" w:rsidRPr="00F826F6">
        <w:rPr>
          <w:rFonts w:ascii="Lato" w:hAnsi="Lato"/>
        </w:rPr>
        <w:t>26/05/2017</w:t>
      </w:r>
      <w:r w:rsidRPr="00F826F6">
        <w:rPr>
          <w:rFonts w:ascii="Lato" w:hAnsi="Lato"/>
        </w:rPr>
        <w:t>.</w:t>
      </w:r>
    </w:p>
    <w:p w:rsidR="00EA3A95" w:rsidRDefault="00EA3A95" w:rsidP="00EA3A95">
      <w:pPr>
        <w:tabs>
          <w:tab w:val="left" w:pos="1113"/>
          <w:tab w:val="left" w:pos="2187"/>
          <w:tab w:val="left" w:pos="2988"/>
          <w:tab w:val="left" w:pos="3952"/>
          <w:tab w:val="left" w:pos="4657"/>
          <w:tab w:val="left" w:pos="5588"/>
          <w:tab w:val="left" w:pos="6713"/>
          <w:tab w:val="left" w:pos="8201"/>
          <w:tab w:val="left" w:pos="9192"/>
          <w:tab w:val="left" w:pos="10413"/>
        </w:tabs>
        <w:spacing w:before="71" w:line="247" w:lineRule="auto"/>
        <w:ind w:left="0" w:right="222"/>
        <w:jc w:val="left"/>
        <w:rPr>
          <w:rFonts w:ascii="Lato" w:hAnsi="Lato"/>
          <w:b/>
          <w:sz w:val="28"/>
          <w:szCs w:val="28"/>
          <w:u w:val="thick"/>
        </w:rPr>
      </w:pPr>
      <w:proofErr w:type="spellStart"/>
      <w:r>
        <w:rPr>
          <w:rFonts w:ascii="Lato" w:hAnsi="Lato"/>
          <w:b/>
          <w:sz w:val="28"/>
          <w:szCs w:val="28"/>
          <w:u w:val="thick"/>
        </w:rPr>
        <w:t>Após</w:t>
      </w:r>
      <w:proofErr w:type="spellEnd"/>
      <w:r>
        <w:rPr>
          <w:rFonts w:ascii="Lato" w:hAnsi="Lato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Lato" w:hAnsi="Lato"/>
          <w:b/>
          <w:sz w:val="28"/>
          <w:szCs w:val="28"/>
          <w:u w:val="thick"/>
        </w:rPr>
        <w:t>aquela</w:t>
      </w:r>
      <w:proofErr w:type="spellEnd"/>
      <w:r>
        <w:rPr>
          <w:rFonts w:ascii="Lato" w:hAnsi="Lato"/>
          <w:b/>
          <w:sz w:val="28"/>
          <w:szCs w:val="28"/>
          <w:u w:val="thick"/>
        </w:rPr>
        <w:t xml:space="preserve"> data </w:t>
      </w:r>
      <w:proofErr w:type="spellStart"/>
      <w:r>
        <w:rPr>
          <w:rFonts w:ascii="Lato" w:hAnsi="Lato"/>
          <w:b/>
          <w:sz w:val="28"/>
          <w:szCs w:val="28"/>
          <w:u w:val="thick"/>
        </w:rPr>
        <w:t>limite</w:t>
      </w:r>
      <w:proofErr w:type="spellEnd"/>
      <w:r>
        <w:rPr>
          <w:rFonts w:ascii="Lato" w:hAnsi="Lato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Lato" w:hAnsi="Lato"/>
          <w:b/>
          <w:sz w:val="28"/>
          <w:szCs w:val="28"/>
          <w:u w:val="thick"/>
        </w:rPr>
        <w:t>não</w:t>
      </w:r>
      <w:proofErr w:type="spellEnd"/>
      <w:r>
        <w:rPr>
          <w:rFonts w:ascii="Lato" w:hAnsi="Lato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Lato" w:hAnsi="Lato"/>
          <w:b/>
          <w:sz w:val="28"/>
          <w:szCs w:val="28"/>
          <w:u w:val="thick"/>
        </w:rPr>
        <w:t>serão</w:t>
      </w:r>
      <w:proofErr w:type="spellEnd"/>
      <w:r>
        <w:rPr>
          <w:rFonts w:ascii="Lato" w:hAnsi="Lato"/>
          <w:b/>
          <w:sz w:val="28"/>
          <w:szCs w:val="28"/>
          <w:u w:val="thick"/>
        </w:rPr>
        <w:t xml:space="preserve"> </w:t>
      </w:r>
      <w:proofErr w:type="spellStart"/>
      <w:r w:rsidR="00F22A6A" w:rsidRPr="005F0E21">
        <w:rPr>
          <w:rFonts w:ascii="Lato" w:hAnsi="Lato"/>
          <w:b/>
          <w:sz w:val="28"/>
          <w:szCs w:val="28"/>
          <w:u w:val="thick"/>
        </w:rPr>
        <w:t>aceite</w:t>
      </w:r>
      <w:r>
        <w:rPr>
          <w:rFonts w:ascii="Lato" w:hAnsi="Lato"/>
          <w:b/>
          <w:sz w:val="28"/>
          <w:szCs w:val="28"/>
          <w:u w:val="thick"/>
        </w:rPr>
        <w:t>s</w:t>
      </w:r>
      <w:proofErr w:type="spellEnd"/>
      <w:r>
        <w:rPr>
          <w:rFonts w:ascii="Lato" w:hAnsi="Lato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Lato" w:hAnsi="Lato"/>
          <w:b/>
          <w:sz w:val="28"/>
          <w:szCs w:val="28"/>
          <w:u w:val="thick"/>
        </w:rPr>
        <w:t>quaisquer</w:t>
      </w:r>
      <w:proofErr w:type="spellEnd"/>
      <w:r>
        <w:rPr>
          <w:rFonts w:ascii="Lato" w:hAnsi="Lato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Lato" w:hAnsi="Lato"/>
          <w:b/>
          <w:sz w:val="28"/>
          <w:szCs w:val="28"/>
          <w:u w:val="thick"/>
        </w:rPr>
        <w:t>novos</w:t>
      </w:r>
      <w:proofErr w:type="spellEnd"/>
      <w:r>
        <w:rPr>
          <w:rFonts w:ascii="Lato" w:hAnsi="Lato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Lato" w:hAnsi="Lato"/>
          <w:b/>
          <w:sz w:val="28"/>
          <w:szCs w:val="28"/>
          <w:u w:val="thick"/>
        </w:rPr>
        <w:t>pedidos</w:t>
      </w:r>
      <w:proofErr w:type="spellEnd"/>
      <w:r>
        <w:rPr>
          <w:rFonts w:ascii="Lato" w:hAnsi="Lato"/>
          <w:b/>
          <w:sz w:val="28"/>
          <w:szCs w:val="28"/>
          <w:u w:val="thick"/>
        </w:rPr>
        <w:t xml:space="preserve"> </w:t>
      </w:r>
      <w:r w:rsidR="00F22A6A" w:rsidRPr="005F0E21">
        <w:rPr>
          <w:rFonts w:ascii="Lato" w:hAnsi="Lato"/>
          <w:b/>
          <w:sz w:val="28"/>
          <w:szCs w:val="28"/>
          <w:u w:val="thick"/>
        </w:rPr>
        <w:t xml:space="preserve">de </w:t>
      </w:r>
      <w:proofErr w:type="spellStart"/>
      <w:r w:rsidR="00F22A6A" w:rsidRPr="005F0E21">
        <w:rPr>
          <w:rFonts w:ascii="Lato" w:hAnsi="Lato"/>
          <w:b/>
          <w:sz w:val="28"/>
          <w:szCs w:val="28"/>
          <w:u w:val="thick"/>
        </w:rPr>
        <w:t>comparti</w:t>
      </w:r>
      <w:proofErr w:type="spellEnd"/>
      <w:r>
        <w:rPr>
          <w:rFonts w:ascii="Lato" w:hAnsi="Lato"/>
          <w:b/>
          <w:sz w:val="28"/>
          <w:szCs w:val="28"/>
          <w:u w:val="thick"/>
        </w:rPr>
        <w:t>-</w:t>
      </w:r>
    </w:p>
    <w:p w:rsidR="00F1234A" w:rsidRPr="00F826F6" w:rsidRDefault="00F22A6A" w:rsidP="00EA3A95">
      <w:pPr>
        <w:tabs>
          <w:tab w:val="left" w:pos="1113"/>
          <w:tab w:val="left" w:pos="2187"/>
          <w:tab w:val="left" w:pos="2988"/>
          <w:tab w:val="left" w:pos="3952"/>
          <w:tab w:val="left" w:pos="4657"/>
          <w:tab w:val="left" w:pos="5588"/>
          <w:tab w:val="left" w:pos="6713"/>
          <w:tab w:val="left" w:pos="8201"/>
          <w:tab w:val="left" w:pos="9192"/>
          <w:tab w:val="left" w:pos="10413"/>
        </w:tabs>
        <w:spacing w:before="71" w:line="247" w:lineRule="auto"/>
        <w:ind w:left="0" w:right="222"/>
        <w:jc w:val="left"/>
        <w:rPr>
          <w:rFonts w:ascii="Lato" w:hAnsi="Lato"/>
          <w:b/>
          <w:sz w:val="28"/>
        </w:rPr>
      </w:pPr>
      <w:proofErr w:type="spellStart"/>
      <w:proofErr w:type="gramStart"/>
      <w:r w:rsidRPr="005F0E21">
        <w:rPr>
          <w:rFonts w:ascii="Lato" w:hAnsi="Lato"/>
          <w:b/>
          <w:sz w:val="28"/>
          <w:szCs w:val="28"/>
          <w:u w:val="thick"/>
        </w:rPr>
        <w:t>cipação</w:t>
      </w:r>
      <w:proofErr w:type="spellEnd"/>
      <w:proofErr w:type="gramEnd"/>
      <w:r w:rsidRPr="005F0E21">
        <w:rPr>
          <w:rFonts w:ascii="Lato" w:hAnsi="Lato"/>
          <w:b/>
          <w:sz w:val="28"/>
          <w:szCs w:val="28"/>
          <w:u w:val="thick"/>
        </w:rPr>
        <w:t xml:space="preserve"> </w:t>
      </w:r>
      <w:proofErr w:type="spellStart"/>
      <w:r w:rsidRPr="005F0E21">
        <w:rPr>
          <w:rFonts w:ascii="Lato" w:hAnsi="Lato"/>
          <w:b/>
          <w:sz w:val="28"/>
          <w:szCs w:val="28"/>
          <w:u w:val="thick"/>
        </w:rPr>
        <w:t>ou</w:t>
      </w:r>
      <w:proofErr w:type="spellEnd"/>
      <w:r w:rsidRPr="005F0E21">
        <w:rPr>
          <w:rFonts w:ascii="Lato" w:hAnsi="Lato"/>
          <w:b/>
          <w:sz w:val="28"/>
          <w:szCs w:val="28"/>
          <w:u w:val="thick"/>
        </w:rPr>
        <w:t xml:space="preserve"> </w:t>
      </w:r>
      <w:proofErr w:type="spellStart"/>
      <w:r w:rsidRPr="005F0E21">
        <w:rPr>
          <w:rFonts w:ascii="Lato" w:hAnsi="Lato"/>
          <w:b/>
          <w:sz w:val="28"/>
          <w:szCs w:val="28"/>
          <w:u w:val="thick"/>
        </w:rPr>
        <w:t>entrega</w:t>
      </w:r>
      <w:proofErr w:type="spellEnd"/>
      <w:r w:rsidRPr="005F0E21">
        <w:rPr>
          <w:rFonts w:ascii="Lato" w:hAnsi="Lato"/>
          <w:b/>
          <w:sz w:val="28"/>
          <w:szCs w:val="28"/>
          <w:u w:val="thick"/>
        </w:rPr>
        <w:t xml:space="preserve"> de </w:t>
      </w:r>
      <w:proofErr w:type="spellStart"/>
      <w:r w:rsidRPr="005F0E21">
        <w:rPr>
          <w:rFonts w:ascii="Lato" w:hAnsi="Lato"/>
          <w:b/>
          <w:sz w:val="28"/>
          <w:szCs w:val="28"/>
          <w:u w:val="thick"/>
        </w:rPr>
        <w:t>documentos</w:t>
      </w:r>
      <w:proofErr w:type="spellEnd"/>
      <w:r w:rsidRPr="00F826F6">
        <w:rPr>
          <w:rFonts w:ascii="Lato" w:hAnsi="Lato"/>
          <w:b/>
          <w:sz w:val="28"/>
          <w:u w:val="thick"/>
        </w:rPr>
        <w:t>.</w:t>
      </w:r>
    </w:p>
    <w:p w:rsidR="00F1234A" w:rsidRPr="00F826F6" w:rsidRDefault="00CB6D3E" w:rsidP="00C65AC2">
      <w:pPr>
        <w:pStyle w:val="Corpodetexto"/>
        <w:spacing w:before="1"/>
        <w:jc w:val="left"/>
        <w:rPr>
          <w:rFonts w:ascii="Lato" w:hAnsi="Lato"/>
          <w:b/>
          <w:sz w:val="18"/>
        </w:rPr>
      </w:pPr>
      <w:r w:rsidRPr="00CB6D3E">
        <w:rPr>
          <w:rFonts w:ascii="Lato" w:hAnsi="Lato"/>
        </w:rPr>
        <w:pict>
          <v:shape id="_x0000_s1026" type="#_x0000_t202" style="position:absolute;left:0;text-align:left;margin-left:36.95pt;margin-top:12.75pt;width:535.8pt;height:28.95pt;z-index:1072;mso-wrap-distance-left:0;mso-wrap-distance-right:0;mso-position-horizontal-relative:page" filled="f" strokeweight=".48pt">
            <v:textbox style="mso-next-textbox:#_x0000_s1026" inset="0,0,0,0">
              <w:txbxContent>
                <w:p w:rsidR="0016175A" w:rsidRDefault="0016175A">
                  <w:pPr>
                    <w:spacing w:before="31" w:line="247" w:lineRule="auto"/>
                    <w:ind w:left="108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  <w:w w:val="95"/>
                    </w:rPr>
                    <w:t xml:space="preserve">PARA EVITAR ATRASOS NO RECEBIMENTO DOS RESPECTIVOS SUBSÍDIOS, SÓ SERÃO ACEITES </w:t>
                  </w:r>
                  <w:r>
                    <w:rPr>
                      <w:rFonts w:ascii="Gill Sans MT" w:hAnsi="Gill Sans MT"/>
                      <w:b/>
                      <w:w w:val="90"/>
                    </w:rPr>
                    <w:t xml:space="preserve">PROCESSOS COMPLETOS </w:t>
                  </w:r>
                  <w:proofErr w:type="gramStart"/>
                  <w:r>
                    <w:rPr>
                      <w:rFonts w:ascii="Gill Sans MT" w:hAnsi="Gill Sans MT"/>
                      <w:b/>
                      <w:w w:val="90"/>
                    </w:rPr>
                    <w:t>( COM</w:t>
                  </w:r>
                  <w:proofErr w:type="gramEnd"/>
                  <w:r>
                    <w:rPr>
                      <w:rFonts w:ascii="Gill Sans MT" w:hAnsi="Gill Sans MT"/>
                      <w:b/>
                      <w:w w:val="90"/>
                    </w:rPr>
                    <w:t xml:space="preserve"> TODA A DOCUMENTAÇÃO SOLICITADA PELA DGESTE)</w:t>
                  </w:r>
                </w:p>
              </w:txbxContent>
            </v:textbox>
            <w10:wrap type="topAndBottom" anchorx="page"/>
          </v:shape>
        </w:pict>
      </w:r>
    </w:p>
    <w:p w:rsidR="00F1234A" w:rsidRPr="00F826F6" w:rsidRDefault="00F1234A" w:rsidP="00C65AC2">
      <w:pPr>
        <w:pStyle w:val="Corpodetexto"/>
        <w:spacing w:before="4"/>
        <w:jc w:val="left"/>
        <w:rPr>
          <w:rFonts w:ascii="Lato" w:hAnsi="Lato"/>
          <w:b/>
          <w:sz w:val="14"/>
        </w:rPr>
      </w:pPr>
    </w:p>
    <w:p w:rsidR="00F1234A" w:rsidRPr="00F826F6" w:rsidRDefault="00F22A6A" w:rsidP="00C65AC2">
      <w:pPr>
        <w:pStyle w:val="Corpodetexto"/>
        <w:spacing w:before="69" w:line="244" w:lineRule="auto"/>
        <w:ind w:left="232" w:right="6875"/>
        <w:jc w:val="left"/>
        <w:rPr>
          <w:rFonts w:ascii="Lato" w:hAnsi="Lato"/>
        </w:rPr>
      </w:pPr>
      <w:proofErr w:type="gramStart"/>
      <w:r w:rsidRPr="00F826F6">
        <w:rPr>
          <w:rFonts w:ascii="Lato" w:hAnsi="Lato"/>
        </w:rPr>
        <w:t xml:space="preserve">Com </w:t>
      </w:r>
      <w:proofErr w:type="spellStart"/>
      <w:r w:rsidRPr="00F826F6">
        <w:rPr>
          <w:rFonts w:ascii="Lato" w:hAnsi="Lato"/>
        </w:rPr>
        <w:t>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nossos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melhores</w:t>
      </w:r>
      <w:proofErr w:type="spellEnd"/>
      <w:r w:rsidRPr="00F826F6">
        <w:rPr>
          <w:rFonts w:ascii="Lato" w:hAnsi="Lato"/>
        </w:rPr>
        <w:t xml:space="preserve"> </w:t>
      </w:r>
      <w:proofErr w:type="spellStart"/>
      <w:r w:rsidRPr="00F826F6">
        <w:rPr>
          <w:rFonts w:ascii="Lato" w:hAnsi="Lato"/>
        </w:rPr>
        <w:t>cumprimentos</w:t>
      </w:r>
      <w:proofErr w:type="spellEnd"/>
      <w:r w:rsidRPr="00F826F6">
        <w:rPr>
          <w:rFonts w:ascii="Lato" w:hAnsi="Lato"/>
        </w:rPr>
        <w:t>.</w:t>
      </w:r>
      <w:proofErr w:type="gramEnd"/>
      <w:r w:rsidRPr="00F826F6">
        <w:rPr>
          <w:rFonts w:ascii="Lato" w:hAnsi="Lato"/>
        </w:rPr>
        <w:t xml:space="preserve"> </w:t>
      </w:r>
      <w:proofErr w:type="spellStart"/>
      <w:proofErr w:type="gramStart"/>
      <w:r w:rsidRPr="00F826F6">
        <w:rPr>
          <w:rFonts w:ascii="Lato" w:hAnsi="Lato"/>
        </w:rPr>
        <w:t>Lisboa</w:t>
      </w:r>
      <w:proofErr w:type="spellEnd"/>
      <w:r w:rsidRPr="00F826F6">
        <w:rPr>
          <w:rFonts w:ascii="Lato" w:hAnsi="Lato"/>
        </w:rPr>
        <w:t xml:space="preserve"> ,</w:t>
      </w:r>
      <w:proofErr w:type="gramEnd"/>
      <w:r w:rsidRPr="00F826F6">
        <w:rPr>
          <w:rFonts w:ascii="Lato" w:hAnsi="Lato"/>
        </w:rPr>
        <w:t xml:space="preserve"> </w:t>
      </w:r>
      <w:r w:rsidR="00D60FA5" w:rsidRPr="00F826F6">
        <w:rPr>
          <w:rFonts w:ascii="Lato" w:hAnsi="Lato"/>
        </w:rPr>
        <w:t>08</w:t>
      </w:r>
      <w:r w:rsidR="001405BA">
        <w:rPr>
          <w:rFonts w:ascii="Lato" w:hAnsi="Lato"/>
        </w:rPr>
        <w:t xml:space="preserve"> de </w:t>
      </w:r>
      <w:proofErr w:type="spellStart"/>
      <w:r w:rsidR="001405BA">
        <w:rPr>
          <w:rFonts w:ascii="Lato" w:hAnsi="Lato"/>
        </w:rPr>
        <w:t>m</w:t>
      </w:r>
      <w:r w:rsidRPr="00F826F6">
        <w:rPr>
          <w:rFonts w:ascii="Lato" w:hAnsi="Lato"/>
        </w:rPr>
        <w:t>aio</w:t>
      </w:r>
      <w:proofErr w:type="spellEnd"/>
      <w:r w:rsidRPr="00F826F6">
        <w:rPr>
          <w:rFonts w:ascii="Lato" w:hAnsi="Lato"/>
        </w:rPr>
        <w:t xml:space="preserve"> de 201</w:t>
      </w:r>
      <w:r w:rsidR="00D60FA5" w:rsidRPr="00F826F6">
        <w:rPr>
          <w:rFonts w:ascii="Lato" w:hAnsi="Lato"/>
        </w:rPr>
        <w:t>7</w:t>
      </w:r>
    </w:p>
    <w:p w:rsidR="00F1234A" w:rsidRPr="00F826F6" w:rsidRDefault="00F1234A" w:rsidP="00C65AC2">
      <w:pPr>
        <w:pStyle w:val="Corpodetexto"/>
        <w:jc w:val="left"/>
        <w:rPr>
          <w:rFonts w:ascii="Lato" w:hAnsi="Lato"/>
        </w:rPr>
      </w:pPr>
    </w:p>
    <w:p w:rsidR="00DE0C0A" w:rsidRDefault="00E72CB2" w:rsidP="00E72CB2">
      <w:pPr>
        <w:pStyle w:val="Corpodetexto"/>
        <w:spacing w:line="244" w:lineRule="auto"/>
        <w:ind w:left="0" w:right="35"/>
        <w:jc w:val="left"/>
        <w:rPr>
          <w:rFonts w:ascii="Lato" w:hAnsi="Lato"/>
        </w:rPr>
      </w:pPr>
      <w:r>
        <w:rPr>
          <w:rFonts w:ascii="Lato" w:hAnsi="Lato"/>
        </w:rPr>
        <w:t xml:space="preserve">     </w:t>
      </w:r>
      <w:proofErr w:type="spellStart"/>
      <w:r w:rsidR="00F22A6A" w:rsidRPr="00F826F6">
        <w:rPr>
          <w:rFonts w:ascii="Lato" w:hAnsi="Lato"/>
        </w:rPr>
        <w:t>João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Valsassina</w:t>
      </w:r>
      <w:proofErr w:type="spellEnd"/>
      <w:r w:rsidR="00F22A6A" w:rsidRPr="00F826F6">
        <w:rPr>
          <w:rFonts w:ascii="Lato" w:hAnsi="Lato"/>
        </w:rPr>
        <w:t xml:space="preserve"> </w:t>
      </w:r>
      <w:proofErr w:type="spellStart"/>
      <w:r w:rsidR="00F22A6A" w:rsidRPr="00F826F6">
        <w:rPr>
          <w:rFonts w:ascii="Lato" w:hAnsi="Lato"/>
        </w:rPr>
        <w:t>Heitor</w:t>
      </w:r>
      <w:proofErr w:type="spellEnd"/>
      <w:r w:rsidR="00F22A6A" w:rsidRPr="00F826F6">
        <w:rPr>
          <w:rFonts w:ascii="Lato" w:hAnsi="Lato"/>
        </w:rPr>
        <w:t xml:space="preserve"> </w:t>
      </w:r>
    </w:p>
    <w:p w:rsidR="00F826F6" w:rsidRPr="00AE1EE9" w:rsidRDefault="00AE1EE9" w:rsidP="00B8491D">
      <w:pPr>
        <w:pStyle w:val="Corpodetexto"/>
        <w:spacing w:line="244" w:lineRule="auto"/>
        <w:ind w:left="232" w:right="35"/>
        <w:jc w:val="left"/>
        <w:rPr>
          <w:rFonts w:ascii="Lato" w:hAnsi="Lato"/>
        </w:rPr>
        <w:sectPr w:rsidR="00F826F6" w:rsidRPr="00AE1EE9">
          <w:pgSz w:w="11910" w:h="16850"/>
          <w:pgMar w:top="1020" w:right="340" w:bottom="280" w:left="620" w:header="720" w:footer="720" w:gutter="0"/>
          <w:cols w:space="720"/>
        </w:sectPr>
      </w:pPr>
      <w:r>
        <w:rPr>
          <w:rFonts w:ascii="Lato" w:hAnsi="Lato"/>
        </w:rPr>
        <w:t xml:space="preserve">Director </w:t>
      </w:r>
      <w:proofErr w:type="spellStart"/>
      <w:r>
        <w:rPr>
          <w:rFonts w:ascii="Lato" w:hAnsi="Lato"/>
        </w:rPr>
        <w:t>Pedagógico</w:t>
      </w:r>
      <w:proofErr w:type="spellEnd"/>
    </w:p>
    <w:p w:rsidR="00F1234A" w:rsidRPr="00F826F6" w:rsidRDefault="00B8491D" w:rsidP="00B8491D">
      <w:pPr>
        <w:spacing w:before="49"/>
        <w:ind w:left="0" w:right="3961"/>
        <w:jc w:val="center"/>
        <w:rPr>
          <w:rFonts w:ascii="Lato" w:hAnsi="Lato"/>
          <w:b/>
        </w:rPr>
      </w:pPr>
      <w:r w:rsidRPr="00B8491D">
        <w:rPr>
          <w:rFonts w:ascii="Lato" w:hAnsi="Lato"/>
          <w:b/>
        </w:rPr>
        <w:lastRenderedPageBreak/>
        <w:t xml:space="preserve">                                                                     </w:t>
      </w:r>
      <w:r w:rsidR="00066F75">
        <w:rPr>
          <w:rFonts w:ascii="Lato" w:hAnsi="Lato"/>
          <w:b/>
          <w:u w:val="single"/>
        </w:rPr>
        <w:t>CONTRATO SIMPLES – 2016</w:t>
      </w:r>
      <w:r w:rsidR="00F22A6A" w:rsidRPr="00F826F6">
        <w:rPr>
          <w:rFonts w:ascii="Lato" w:hAnsi="Lato"/>
          <w:b/>
          <w:u w:val="single"/>
        </w:rPr>
        <w:t>/201</w:t>
      </w:r>
      <w:r w:rsidR="00066F75">
        <w:rPr>
          <w:rFonts w:ascii="Lato" w:hAnsi="Lato"/>
          <w:b/>
          <w:u w:val="single"/>
        </w:rPr>
        <w:t>7</w:t>
      </w:r>
    </w:p>
    <w:p w:rsidR="00F1234A" w:rsidRPr="00F826F6" w:rsidRDefault="00F1234A">
      <w:pPr>
        <w:pStyle w:val="Corpodetexto"/>
        <w:spacing w:before="10"/>
        <w:rPr>
          <w:rFonts w:ascii="Lato" w:hAnsi="Lato"/>
          <w:b/>
          <w:sz w:val="16"/>
        </w:rPr>
      </w:pPr>
    </w:p>
    <w:p w:rsidR="00F1234A" w:rsidRPr="00F826F6" w:rsidRDefault="00F22A6A">
      <w:pPr>
        <w:spacing w:before="77"/>
        <w:ind w:left="2222"/>
        <w:rPr>
          <w:rFonts w:ascii="Lato" w:hAnsi="Lato"/>
          <w:b/>
        </w:rPr>
      </w:pPr>
      <w:r w:rsidRPr="00F826F6">
        <w:rPr>
          <w:rFonts w:ascii="Lato" w:hAnsi="Lato"/>
          <w:b/>
        </w:rPr>
        <w:t>(</w:t>
      </w:r>
      <w:proofErr w:type="spellStart"/>
      <w:r w:rsidRPr="00F826F6">
        <w:rPr>
          <w:rFonts w:ascii="Lato" w:hAnsi="Lato"/>
          <w:b/>
        </w:rPr>
        <w:t>Alunos</w:t>
      </w:r>
      <w:proofErr w:type="spellEnd"/>
      <w:r w:rsidRPr="00F826F6">
        <w:rPr>
          <w:rFonts w:ascii="Lato" w:hAnsi="Lato"/>
          <w:b/>
        </w:rPr>
        <w:t xml:space="preserve"> dos 1º, 2º e 3º </w:t>
      </w:r>
      <w:proofErr w:type="spellStart"/>
      <w:r w:rsidRPr="00F826F6">
        <w:rPr>
          <w:rFonts w:ascii="Lato" w:hAnsi="Lato"/>
          <w:b/>
        </w:rPr>
        <w:t>Ciclos</w:t>
      </w:r>
      <w:proofErr w:type="spellEnd"/>
      <w:r w:rsidRPr="00F826F6">
        <w:rPr>
          <w:rFonts w:ascii="Lato" w:hAnsi="Lato"/>
          <w:b/>
        </w:rPr>
        <w:t xml:space="preserve"> do </w:t>
      </w:r>
      <w:proofErr w:type="spellStart"/>
      <w:r w:rsidRPr="00F826F6">
        <w:rPr>
          <w:rFonts w:ascii="Lato" w:hAnsi="Lato"/>
          <w:b/>
        </w:rPr>
        <w:t>Ensino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Básico</w:t>
      </w:r>
      <w:proofErr w:type="spellEnd"/>
      <w:r w:rsidRPr="00F826F6">
        <w:rPr>
          <w:rFonts w:ascii="Lato" w:hAnsi="Lato"/>
          <w:b/>
        </w:rPr>
        <w:t xml:space="preserve"> e </w:t>
      </w:r>
      <w:proofErr w:type="spellStart"/>
      <w:r w:rsidRPr="00F826F6">
        <w:rPr>
          <w:rFonts w:ascii="Lato" w:hAnsi="Lato"/>
          <w:b/>
        </w:rPr>
        <w:t>Ensino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Secundário</w:t>
      </w:r>
      <w:proofErr w:type="spellEnd"/>
      <w:r w:rsidRPr="00F826F6">
        <w:rPr>
          <w:rFonts w:ascii="Lato" w:hAnsi="Lato"/>
          <w:b/>
        </w:rPr>
        <w:t>)</w:t>
      </w:r>
    </w:p>
    <w:p w:rsidR="00F1234A" w:rsidRPr="00F826F6" w:rsidRDefault="00F1234A">
      <w:pPr>
        <w:pStyle w:val="Corpodetexto"/>
        <w:spacing w:before="6"/>
        <w:rPr>
          <w:rFonts w:ascii="Lato" w:hAnsi="Lato"/>
          <w:b/>
          <w:sz w:val="23"/>
        </w:rPr>
      </w:pPr>
    </w:p>
    <w:p w:rsidR="00F1234A" w:rsidRPr="00F826F6" w:rsidRDefault="00F22A6A">
      <w:pPr>
        <w:ind w:left="232"/>
        <w:rPr>
          <w:rFonts w:ascii="Lato" w:hAnsi="Lato"/>
          <w:b/>
        </w:rPr>
      </w:pPr>
      <w:r w:rsidRPr="00F826F6">
        <w:rPr>
          <w:rFonts w:ascii="Lato" w:hAnsi="Lato"/>
          <w:b/>
          <w:u w:val="single"/>
        </w:rPr>
        <w:t xml:space="preserve"> </w:t>
      </w:r>
      <w:proofErr w:type="spellStart"/>
      <w:r w:rsidRPr="00F826F6">
        <w:rPr>
          <w:rFonts w:ascii="Lato" w:hAnsi="Lato"/>
          <w:b/>
          <w:u w:val="single"/>
        </w:rPr>
        <w:t>Escalões</w:t>
      </w:r>
      <w:proofErr w:type="spellEnd"/>
      <w:r w:rsidRPr="00F826F6">
        <w:rPr>
          <w:rFonts w:ascii="Lato" w:hAnsi="Lato"/>
          <w:b/>
          <w:u w:val="single"/>
        </w:rPr>
        <w:t xml:space="preserve"> e</w:t>
      </w:r>
      <w:r w:rsidR="00066F75">
        <w:rPr>
          <w:rFonts w:ascii="Lato" w:hAnsi="Lato"/>
          <w:b/>
          <w:u w:val="single"/>
        </w:rPr>
        <w:t xml:space="preserve"> </w:t>
      </w:r>
      <w:proofErr w:type="spellStart"/>
      <w:r w:rsidR="00066F75">
        <w:rPr>
          <w:rFonts w:ascii="Lato" w:hAnsi="Lato"/>
          <w:b/>
          <w:u w:val="single"/>
        </w:rPr>
        <w:t>Valores</w:t>
      </w:r>
      <w:proofErr w:type="spellEnd"/>
      <w:r w:rsidR="00066F75">
        <w:rPr>
          <w:rFonts w:ascii="Lato" w:hAnsi="Lato"/>
          <w:b/>
          <w:u w:val="single"/>
        </w:rPr>
        <w:t xml:space="preserve"> de </w:t>
      </w:r>
      <w:proofErr w:type="spellStart"/>
      <w:r w:rsidR="00066F75">
        <w:rPr>
          <w:rFonts w:ascii="Lato" w:hAnsi="Lato"/>
          <w:b/>
          <w:u w:val="single"/>
        </w:rPr>
        <w:t>Comparticipação</w:t>
      </w:r>
      <w:proofErr w:type="spellEnd"/>
      <w:r w:rsidR="00066F75">
        <w:rPr>
          <w:rFonts w:ascii="Lato" w:hAnsi="Lato"/>
          <w:b/>
          <w:u w:val="single"/>
        </w:rPr>
        <w:t xml:space="preserve"> 2016</w:t>
      </w:r>
      <w:r w:rsidRPr="00F826F6">
        <w:rPr>
          <w:rFonts w:ascii="Lato" w:hAnsi="Lato"/>
          <w:b/>
          <w:u w:val="single"/>
        </w:rPr>
        <w:t>-201</w:t>
      </w:r>
      <w:r w:rsidR="00066F75">
        <w:rPr>
          <w:rFonts w:ascii="Lato" w:hAnsi="Lato"/>
          <w:b/>
          <w:u w:val="single"/>
        </w:rPr>
        <w:t>7</w:t>
      </w:r>
    </w:p>
    <w:p w:rsidR="00F1234A" w:rsidRPr="00F826F6" w:rsidRDefault="00F1234A">
      <w:pPr>
        <w:pStyle w:val="Corpodetexto"/>
        <w:rPr>
          <w:rFonts w:ascii="Gill Sans MT"/>
          <w:b/>
          <w:sz w:val="20"/>
        </w:rPr>
      </w:pPr>
    </w:p>
    <w:p w:rsidR="00F1234A" w:rsidRPr="00F826F6" w:rsidRDefault="00F1234A">
      <w:pPr>
        <w:pStyle w:val="Corpodetexto"/>
        <w:spacing w:before="5" w:after="1"/>
        <w:rPr>
          <w:rFonts w:ascii="Gill Sans MT"/>
          <w:b/>
          <w:sz w:val="25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508"/>
        <w:gridCol w:w="1441"/>
        <w:gridCol w:w="1070"/>
        <w:gridCol w:w="992"/>
        <w:gridCol w:w="994"/>
        <w:gridCol w:w="992"/>
        <w:gridCol w:w="1346"/>
        <w:gridCol w:w="992"/>
        <w:gridCol w:w="996"/>
      </w:tblGrid>
      <w:tr w:rsidR="00F1234A" w:rsidRPr="00F826F6">
        <w:trPr>
          <w:trHeight w:hRule="exact" w:val="510"/>
        </w:trPr>
        <w:tc>
          <w:tcPr>
            <w:tcW w:w="1508" w:type="dxa"/>
            <w:vMerge w:val="restart"/>
            <w:tcBorders>
              <w:right w:val="single" w:sz="6" w:space="0" w:color="000000"/>
            </w:tcBorders>
            <w:shd w:val="clear" w:color="auto" w:fill="003366"/>
          </w:tcPr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22A6A">
            <w:pPr>
              <w:pStyle w:val="TableParagraph"/>
              <w:spacing w:before="144"/>
              <w:ind w:left="372"/>
              <w:rPr>
                <w:b/>
                <w:sz w:val="20"/>
              </w:rPr>
            </w:pPr>
            <w:proofErr w:type="spellStart"/>
            <w:r w:rsidRPr="00F826F6">
              <w:rPr>
                <w:b/>
                <w:color w:val="FFFFFF"/>
                <w:sz w:val="20"/>
              </w:rPr>
              <w:t>Escalões</w:t>
            </w:r>
            <w:proofErr w:type="spellEnd"/>
          </w:p>
        </w:tc>
        <w:tc>
          <w:tcPr>
            <w:tcW w:w="1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3366"/>
          </w:tcPr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22A6A">
            <w:pPr>
              <w:pStyle w:val="TableParagraph"/>
              <w:spacing w:before="144"/>
              <w:ind w:left="215" w:right="92"/>
              <w:rPr>
                <w:b/>
                <w:sz w:val="20"/>
              </w:rPr>
            </w:pPr>
            <w:proofErr w:type="spellStart"/>
            <w:r w:rsidRPr="00F826F6">
              <w:rPr>
                <w:b/>
                <w:color w:val="FFFFFF"/>
                <w:sz w:val="20"/>
              </w:rPr>
              <w:t>Capitações</w:t>
            </w:r>
            <w:proofErr w:type="spellEnd"/>
          </w:p>
        </w:tc>
        <w:tc>
          <w:tcPr>
            <w:tcW w:w="539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366"/>
          </w:tcPr>
          <w:p w:rsidR="00F1234A" w:rsidRPr="00F826F6" w:rsidRDefault="00F22A6A">
            <w:pPr>
              <w:pStyle w:val="TableParagraph"/>
              <w:spacing w:before="32"/>
              <w:ind w:left="2062" w:right="2063"/>
              <w:jc w:val="center"/>
              <w:rPr>
                <w:b/>
                <w:sz w:val="20"/>
              </w:rPr>
            </w:pPr>
            <w:proofErr w:type="spellStart"/>
            <w:r w:rsidRPr="00F826F6">
              <w:rPr>
                <w:b/>
                <w:color w:val="FFFFFF"/>
                <w:sz w:val="20"/>
              </w:rPr>
              <w:t>Ensino</w:t>
            </w:r>
            <w:proofErr w:type="spellEnd"/>
            <w:r w:rsidRPr="00F826F6">
              <w:rPr>
                <w:b/>
                <w:color w:val="FFFFFF"/>
                <w:sz w:val="20"/>
              </w:rPr>
              <w:t xml:space="preserve"> </w:t>
            </w:r>
            <w:proofErr w:type="spellStart"/>
            <w:r w:rsidRPr="00F826F6">
              <w:rPr>
                <w:b/>
                <w:color w:val="FFFFFF"/>
                <w:sz w:val="20"/>
              </w:rPr>
              <w:t>Básico</w:t>
            </w:r>
            <w:proofErr w:type="spellEnd"/>
          </w:p>
        </w:tc>
        <w:tc>
          <w:tcPr>
            <w:tcW w:w="1988" w:type="dxa"/>
            <w:gridSpan w:val="2"/>
            <w:vMerge w:val="restart"/>
            <w:tcBorders>
              <w:left w:val="single" w:sz="6" w:space="0" w:color="000000"/>
            </w:tcBorders>
            <w:shd w:val="clear" w:color="auto" w:fill="003366"/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1234A" w:rsidRPr="00F826F6" w:rsidRDefault="00F22A6A">
            <w:pPr>
              <w:pStyle w:val="TableParagraph"/>
              <w:spacing w:before="1" w:line="244" w:lineRule="auto"/>
              <w:ind w:left="393" w:firstLine="235"/>
              <w:rPr>
                <w:rFonts w:ascii="Lucida Sans" w:hAnsi="Lucida Sans"/>
                <w:sz w:val="24"/>
              </w:rPr>
            </w:pPr>
            <w:proofErr w:type="spellStart"/>
            <w:r w:rsidRPr="00F826F6">
              <w:rPr>
                <w:rFonts w:ascii="Lucida Sans" w:hAnsi="Lucida Sans"/>
                <w:color w:val="FFFFFF"/>
                <w:sz w:val="24"/>
              </w:rPr>
              <w:t>Ensino</w:t>
            </w:r>
            <w:proofErr w:type="spellEnd"/>
            <w:r w:rsidRPr="00F826F6">
              <w:rPr>
                <w:rFonts w:ascii="Lucida Sans" w:hAnsi="Lucida Sans"/>
                <w:color w:val="FFFFFF"/>
                <w:sz w:val="24"/>
              </w:rPr>
              <w:t xml:space="preserve"> </w:t>
            </w:r>
            <w:proofErr w:type="spellStart"/>
            <w:r w:rsidRPr="00F826F6">
              <w:rPr>
                <w:rFonts w:ascii="Lucida Sans" w:hAnsi="Lucida Sans"/>
                <w:color w:val="FFFFFF"/>
                <w:sz w:val="24"/>
              </w:rPr>
              <w:t>Secundário</w:t>
            </w:r>
            <w:proofErr w:type="spellEnd"/>
          </w:p>
        </w:tc>
      </w:tr>
      <w:tr w:rsidR="00F1234A" w:rsidRPr="00F826F6">
        <w:trPr>
          <w:trHeight w:hRule="exact" w:val="623"/>
        </w:trPr>
        <w:tc>
          <w:tcPr>
            <w:tcW w:w="1508" w:type="dxa"/>
            <w:vMerge/>
            <w:tcBorders>
              <w:right w:val="single" w:sz="6" w:space="0" w:color="000000"/>
            </w:tcBorders>
            <w:shd w:val="clear" w:color="auto" w:fill="003366"/>
          </w:tcPr>
          <w:p w:rsidR="00F1234A" w:rsidRPr="00F826F6" w:rsidRDefault="00F1234A"/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3366"/>
          </w:tcPr>
          <w:p w:rsidR="00F1234A" w:rsidRPr="00F826F6" w:rsidRDefault="00F1234A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1234A" w:rsidRPr="00F826F6" w:rsidRDefault="00F22A6A">
            <w:pPr>
              <w:pStyle w:val="TableParagraph"/>
              <w:spacing w:before="1"/>
              <w:ind w:left="161" w:right="163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 xml:space="preserve">1º </w:t>
            </w:r>
            <w:proofErr w:type="spellStart"/>
            <w:r w:rsidRPr="00F826F6">
              <w:rPr>
                <w:b/>
                <w:sz w:val="20"/>
              </w:rPr>
              <w:t>Ciclo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1234A" w:rsidRPr="00F826F6" w:rsidRDefault="00F22A6A">
            <w:pPr>
              <w:pStyle w:val="TableParagraph"/>
              <w:spacing w:before="1"/>
              <w:ind w:left="640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 xml:space="preserve">2º </w:t>
            </w:r>
            <w:proofErr w:type="spellStart"/>
            <w:r w:rsidRPr="00F826F6">
              <w:rPr>
                <w:b/>
                <w:sz w:val="20"/>
              </w:rPr>
              <w:t>Ciclo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1234A" w:rsidRPr="00F826F6" w:rsidRDefault="00F22A6A">
            <w:pPr>
              <w:pStyle w:val="TableParagraph"/>
              <w:spacing w:before="1"/>
              <w:ind w:left="792" w:right="800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 xml:space="preserve">3º </w:t>
            </w:r>
            <w:proofErr w:type="spellStart"/>
            <w:r w:rsidRPr="00F826F6">
              <w:rPr>
                <w:b/>
                <w:sz w:val="20"/>
              </w:rPr>
              <w:t>Ciclo</w:t>
            </w:r>
            <w:proofErr w:type="spellEnd"/>
          </w:p>
        </w:tc>
        <w:tc>
          <w:tcPr>
            <w:tcW w:w="198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003366"/>
          </w:tcPr>
          <w:p w:rsidR="00F1234A" w:rsidRPr="00F826F6" w:rsidRDefault="00F1234A"/>
        </w:tc>
      </w:tr>
      <w:tr w:rsidR="00F1234A" w:rsidRPr="00F826F6">
        <w:trPr>
          <w:trHeight w:hRule="exact" w:val="1213"/>
        </w:trPr>
        <w:tc>
          <w:tcPr>
            <w:tcW w:w="150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3366"/>
          </w:tcPr>
          <w:p w:rsidR="00F1234A" w:rsidRPr="00F826F6" w:rsidRDefault="00F1234A"/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366"/>
          </w:tcPr>
          <w:p w:rsidR="00F1234A" w:rsidRPr="00F826F6" w:rsidRDefault="00F1234A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22A6A">
            <w:pPr>
              <w:pStyle w:val="TableParagraph"/>
              <w:spacing w:before="132"/>
              <w:ind w:left="161" w:right="162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C.E.P</w:t>
            </w:r>
          </w:p>
          <w:p w:rsidR="00F1234A" w:rsidRPr="00F826F6" w:rsidRDefault="00F22A6A">
            <w:pPr>
              <w:pStyle w:val="TableParagraph"/>
              <w:spacing w:before="8"/>
              <w:ind w:left="161" w:right="161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(a)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22A6A">
            <w:pPr>
              <w:pStyle w:val="TableParagraph"/>
              <w:spacing w:before="132"/>
              <w:ind w:left="220" w:right="221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C.E.P</w:t>
            </w:r>
          </w:p>
          <w:p w:rsidR="00F1234A" w:rsidRPr="00F826F6" w:rsidRDefault="00F22A6A">
            <w:pPr>
              <w:pStyle w:val="TableParagraph"/>
              <w:spacing w:before="8"/>
              <w:ind w:left="213" w:right="221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(a)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22A6A">
            <w:pPr>
              <w:pStyle w:val="TableParagraph"/>
              <w:spacing w:before="132"/>
              <w:ind w:left="118" w:right="119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A.S.E</w:t>
            </w:r>
          </w:p>
          <w:p w:rsidR="00F1234A" w:rsidRPr="00F826F6" w:rsidRDefault="00F22A6A">
            <w:pPr>
              <w:pStyle w:val="TableParagraph"/>
              <w:spacing w:before="8"/>
              <w:ind w:left="119" w:right="119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(b)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22A6A">
            <w:pPr>
              <w:pStyle w:val="TableParagraph"/>
              <w:spacing w:before="132"/>
              <w:ind w:left="201" w:right="203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C.E.P</w:t>
            </w:r>
          </w:p>
          <w:p w:rsidR="00F1234A" w:rsidRPr="00F826F6" w:rsidRDefault="00F22A6A">
            <w:pPr>
              <w:pStyle w:val="TableParagraph"/>
              <w:spacing w:before="8"/>
              <w:ind w:left="199" w:right="207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(a)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22A6A">
            <w:pPr>
              <w:pStyle w:val="TableParagraph"/>
              <w:spacing w:before="132"/>
              <w:ind w:left="388" w:right="390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A.S.E</w:t>
            </w:r>
          </w:p>
          <w:p w:rsidR="00F1234A" w:rsidRPr="00F826F6" w:rsidRDefault="00F22A6A">
            <w:pPr>
              <w:pStyle w:val="TableParagraph"/>
              <w:spacing w:before="8"/>
              <w:ind w:left="388" w:right="390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(b)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22A6A">
            <w:pPr>
              <w:pStyle w:val="TableParagraph"/>
              <w:spacing w:before="132"/>
              <w:ind w:left="220" w:right="221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C.E.P</w:t>
            </w:r>
          </w:p>
          <w:p w:rsidR="00F1234A" w:rsidRPr="00F826F6" w:rsidRDefault="00F22A6A">
            <w:pPr>
              <w:pStyle w:val="TableParagraph"/>
              <w:spacing w:before="8"/>
              <w:ind w:left="213" w:right="221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(a)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3366"/>
            </w:tcBorders>
          </w:tcPr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22A6A">
            <w:pPr>
              <w:pStyle w:val="TableParagraph"/>
              <w:spacing w:before="132"/>
              <w:ind w:left="214" w:right="199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A.S.E</w:t>
            </w:r>
          </w:p>
          <w:p w:rsidR="00F1234A" w:rsidRPr="00F826F6" w:rsidRDefault="00F22A6A">
            <w:pPr>
              <w:pStyle w:val="TableParagraph"/>
              <w:spacing w:before="8"/>
              <w:ind w:left="208" w:right="199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(b)</w:t>
            </w:r>
          </w:p>
        </w:tc>
      </w:tr>
      <w:tr w:rsidR="00F1234A" w:rsidRPr="00F826F6" w:rsidTr="006F1CE3">
        <w:trPr>
          <w:trHeight w:hRule="exact" w:val="960"/>
        </w:trPr>
        <w:tc>
          <w:tcPr>
            <w:tcW w:w="1508" w:type="dxa"/>
            <w:tcBorders>
              <w:top w:val="single" w:sz="6" w:space="0" w:color="000000"/>
              <w:left w:val="single" w:sz="17" w:space="0" w:color="003366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1234A" w:rsidRPr="00F826F6" w:rsidRDefault="00F22A6A">
            <w:pPr>
              <w:pStyle w:val="TableParagraph"/>
              <w:ind w:left="616" w:right="632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1º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1234A" w:rsidRPr="00F826F6" w:rsidRDefault="00F22A6A">
            <w:pPr>
              <w:pStyle w:val="TableParagraph"/>
              <w:ind w:left="307" w:right="307"/>
              <w:jc w:val="center"/>
              <w:rPr>
                <w:b/>
                <w:sz w:val="20"/>
              </w:rPr>
            </w:pPr>
            <w:proofErr w:type="spellStart"/>
            <w:r w:rsidRPr="00F826F6">
              <w:rPr>
                <w:b/>
                <w:sz w:val="20"/>
              </w:rPr>
              <w:t>Até</w:t>
            </w:r>
            <w:proofErr w:type="spellEnd"/>
          </w:p>
          <w:p w:rsidR="00F1234A" w:rsidRPr="00F826F6" w:rsidRDefault="006F1CE3">
            <w:pPr>
              <w:pStyle w:val="TableParagraph"/>
              <w:spacing w:before="4"/>
              <w:ind w:left="307" w:right="309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€</w:t>
            </w:r>
            <w:r w:rsidR="00F22A6A" w:rsidRPr="00F826F6">
              <w:rPr>
                <w:rFonts w:ascii="Cambria" w:hAnsi="Cambria"/>
                <w:b/>
                <w:sz w:val="20"/>
              </w:rPr>
              <w:t>145,57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1234A" w:rsidRPr="00F826F6" w:rsidRDefault="00F22A6A">
            <w:pPr>
              <w:pStyle w:val="TableParagraph"/>
              <w:ind w:left="160" w:right="163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57,0%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1234A" w:rsidRPr="00F826F6" w:rsidRDefault="00F22A6A">
            <w:pPr>
              <w:pStyle w:val="TableParagraph"/>
              <w:ind w:left="208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44,0%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1234A" w:rsidRPr="00F826F6" w:rsidRDefault="00F22A6A">
            <w:pPr>
              <w:pStyle w:val="TableParagraph"/>
              <w:ind w:left="211" w:right="85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13,0%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1234A" w:rsidRPr="00F826F6" w:rsidRDefault="00F22A6A">
            <w:pPr>
              <w:pStyle w:val="TableParagraph"/>
              <w:ind w:left="201" w:right="207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36,0%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1234A" w:rsidRPr="00F826F6" w:rsidRDefault="00F22A6A">
            <w:pPr>
              <w:pStyle w:val="TableParagraph"/>
              <w:ind w:left="386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13,0%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1234A" w:rsidRPr="00F826F6" w:rsidRDefault="00F22A6A">
            <w:pPr>
              <w:pStyle w:val="TableParagraph"/>
              <w:ind w:left="208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29,0%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3366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1234A" w:rsidRPr="00F826F6" w:rsidRDefault="00F22A6A">
            <w:pPr>
              <w:pStyle w:val="TableParagraph"/>
              <w:ind w:left="210" w:right="199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1,0%</w:t>
            </w:r>
          </w:p>
        </w:tc>
      </w:tr>
      <w:tr w:rsidR="00F1234A" w:rsidRPr="00F826F6">
        <w:trPr>
          <w:trHeight w:hRule="exact" w:val="799"/>
        </w:trPr>
        <w:tc>
          <w:tcPr>
            <w:tcW w:w="1508" w:type="dxa"/>
            <w:tcBorders>
              <w:top w:val="single" w:sz="6" w:space="0" w:color="000000"/>
              <w:left w:val="single" w:sz="17" w:space="0" w:color="003366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616" w:right="632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2º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22A6A">
            <w:pPr>
              <w:pStyle w:val="TableParagraph"/>
              <w:spacing w:before="160" w:line="244" w:lineRule="auto"/>
              <w:ind w:left="271" w:right="92" w:hanging="77"/>
              <w:rPr>
                <w:rFonts w:ascii="Cambria" w:hAnsi="Cambria"/>
                <w:b/>
                <w:sz w:val="20"/>
              </w:rPr>
            </w:pPr>
            <w:r w:rsidRPr="00F826F6">
              <w:rPr>
                <w:rFonts w:ascii="Cambria" w:hAnsi="Cambria"/>
                <w:b/>
                <w:sz w:val="20"/>
              </w:rPr>
              <w:t xml:space="preserve">De €145,58 a </w:t>
            </w:r>
            <w:r w:rsidR="00857A75">
              <w:rPr>
                <w:rFonts w:ascii="Cambria" w:hAnsi="Cambria"/>
                <w:b/>
                <w:sz w:val="20"/>
              </w:rPr>
              <w:t xml:space="preserve">  </w:t>
            </w:r>
            <w:r w:rsidRPr="00F826F6">
              <w:rPr>
                <w:rFonts w:ascii="Cambria" w:hAnsi="Cambria"/>
                <w:b/>
                <w:sz w:val="20"/>
              </w:rPr>
              <w:t>€209,82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160" w:right="163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52,5%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208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44,5%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271" w:right="85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7,0%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201" w:right="207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37,5%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446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6,0%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208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29,5%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3366"/>
            </w:tcBorders>
          </w:tcPr>
          <w:p w:rsidR="00F1234A" w:rsidRPr="00F826F6" w:rsidRDefault="00F1234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210" w:right="199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5,5%</w:t>
            </w:r>
          </w:p>
        </w:tc>
      </w:tr>
      <w:tr w:rsidR="00F1234A" w:rsidRPr="00F826F6">
        <w:trPr>
          <w:trHeight w:hRule="exact" w:val="812"/>
        </w:trPr>
        <w:tc>
          <w:tcPr>
            <w:tcW w:w="1508" w:type="dxa"/>
            <w:tcBorders>
              <w:top w:val="single" w:sz="6" w:space="0" w:color="000000"/>
              <w:left w:val="single" w:sz="17" w:space="0" w:color="003366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616" w:right="632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3º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22A6A">
            <w:pPr>
              <w:pStyle w:val="TableParagraph"/>
              <w:spacing w:before="165" w:line="244" w:lineRule="auto"/>
              <w:ind w:left="271" w:right="92" w:hanging="77"/>
              <w:rPr>
                <w:rFonts w:ascii="Cambria" w:hAnsi="Cambria"/>
                <w:b/>
                <w:sz w:val="20"/>
              </w:rPr>
            </w:pPr>
            <w:r w:rsidRPr="00F826F6">
              <w:rPr>
                <w:rFonts w:ascii="Cambria" w:hAnsi="Cambria"/>
                <w:b/>
                <w:sz w:val="20"/>
              </w:rPr>
              <w:t xml:space="preserve">De €209,83 a </w:t>
            </w:r>
            <w:r w:rsidR="00857A75">
              <w:rPr>
                <w:rFonts w:ascii="Cambria" w:hAnsi="Cambria"/>
                <w:b/>
                <w:sz w:val="20"/>
              </w:rPr>
              <w:t xml:space="preserve">  </w:t>
            </w:r>
            <w:r w:rsidRPr="00F826F6">
              <w:rPr>
                <w:rFonts w:ascii="Cambria" w:hAnsi="Cambria"/>
                <w:b/>
                <w:sz w:val="20"/>
              </w:rPr>
              <w:t>€307,11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160" w:right="163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33,0%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BB720A" w:rsidRPr="00F826F6" w:rsidRDefault="00F22A6A">
            <w:pPr>
              <w:pStyle w:val="TableParagraph"/>
              <w:ind w:left="208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33,0%</w:t>
            </w:r>
          </w:p>
          <w:p w:rsidR="00F1234A" w:rsidRPr="00F826F6" w:rsidRDefault="00F1234A" w:rsidP="00BB720A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198" w:right="207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26%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208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15,0%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3366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-</w:t>
            </w:r>
          </w:p>
        </w:tc>
      </w:tr>
      <w:tr w:rsidR="00F1234A" w:rsidRPr="00F826F6">
        <w:trPr>
          <w:trHeight w:hRule="exact" w:val="823"/>
        </w:trPr>
        <w:tc>
          <w:tcPr>
            <w:tcW w:w="1508" w:type="dxa"/>
            <w:tcBorders>
              <w:top w:val="single" w:sz="6" w:space="0" w:color="000000"/>
              <w:left w:val="single" w:sz="17" w:space="0" w:color="003366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616" w:right="632"/>
              <w:jc w:val="center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4º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22A6A">
            <w:pPr>
              <w:pStyle w:val="TableParagraph"/>
              <w:spacing w:before="162" w:line="244" w:lineRule="auto"/>
              <w:ind w:left="271" w:right="92" w:hanging="77"/>
              <w:rPr>
                <w:rFonts w:ascii="Cambria" w:hAnsi="Cambria"/>
                <w:b/>
                <w:sz w:val="20"/>
              </w:rPr>
            </w:pPr>
            <w:r w:rsidRPr="00F826F6">
              <w:rPr>
                <w:rFonts w:ascii="Cambria" w:hAnsi="Cambria"/>
                <w:b/>
                <w:sz w:val="20"/>
              </w:rPr>
              <w:t xml:space="preserve">De €307,12 a </w:t>
            </w:r>
            <w:r w:rsidR="00857A75">
              <w:rPr>
                <w:rFonts w:ascii="Cambria" w:hAnsi="Cambria"/>
                <w:b/>
                <w:sz w:val="20"/>
              </w:rPr>
              <w:t xml:space="preserve">  </w:t>
            </w:r>
            <w:r w:rsidRPr="00F826F6">
              <w:rPr>
                <w:rFonts w:ascii="Cambria" w:hAnsi="Cambria"/>
                <w:b/>
                <w:sz w:val="20"/>
              </w:rPr>
              <w:t>€541,08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160" w:right="163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27,0%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208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26,0%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201" w:right="207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17,0%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446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208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13,0%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17" w:space="0" w:color="003366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1234A" w:rsidRPr="00F826F6" w:rsidRDefault="00F22A6A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 w:rsidRPr="00F826F6">
              <w:rPr>
                <w:b/>
                <w:sz w:val="20"/>
              </w:rPr>
              <w:t>-</w:t>
            </w:r>
          </w:p>
        </w:tc>
      </w:tr>
    </w:tbl>
    <w:p w:rsidR="00F1234A" w:rsidRPr="00F826F6" w:rsidRDefault="00F1234A">
      <w:pPr>
        <w:pStyle w:val="Corpodetexto"/>
        <w:spacing w:before="11"/>
        <w:rPr>
          <w:rFonts w:ascii="Gill Sans MT"/>
          <w:b/>
          <w:sz w:val="16"/>
        </w:rPr>
      </w:pPr>
    </w:p>
    <w:p w:rsidR="00F1234A" w:rsidRPr="00F826F6" w:rsidRDefault="00F22A6A">
      <w:pPr>
        <w:pStyle w:val="PargrafodaLista"/>
        <w:numPr>
          <w:ilvl w:val="0"/>
          <w:numId w:val="1"/>
        </w:numPr>
        <w:tabs>
          <w:tab w:val="left" w:pos="953"/>
        </w:tabs>
        <w:spacing w:before="71"/>
        <w:rPr>
          <w:rFonts w:ascii="Lato" w:hAnsi="Lato"/>
          <w:sz w:val="20"/>
        </w:rPr>
      </w:pPr>
      <w:proofErr w:type="spellStart"/>
      <w:r w:rsidRPr="00F826F6">
        <w:rPr>
          <w:rFonts w:ascii="Lato" w:hAnsi="Lato"/>
          <w:sz w:val="20"/>
        </w:rPr>
        <w:t>Compensação</w:t>
      </w:r>
      <w:proofErr w:type="spellEnd"/>
      <w:r w:rsidRPr="00F826F6">
        <w:rPr>
          <w:rFonts w:ascii="Lato" w:hAnsi="Lato"/>
          <w:sz w:val="20"/>
        </w:rPr>
        <w:t xml:space="preserve"> de </w:t>
      </w:r>
      <w:proofErr w:type="spellStart"/>
      <w:r w:rsidRPr="00F826F6">
        <w:rPr>
          <w:rFonts w:ascii="Lato" w:hAnsi="Lato"/>
          <w:sz w:val="20"/>
        </w:rPr>
        <w:t>encargos</w:t>
      </w:r>
      <w:proofErr w:type="spellEnd"/>
      <w:r w:rsidRPr="00F826F6">
        <w:rPr>
          <w:rFonts w:ascii="Lato" w:hAnsi="Lato"/>
          <w:sz w:val="20"/>
        </w:rPr>
        <w:t xml:space="preserve"> com </w:t>
      </w:r>
      <w:proofErr w:type="spellStart"/>
      <w:r w:rsidRPr="00F826F6">
        <w:rPr>
          <w:rFonts w:ascii="Lato" w:hAnsi="Lato"/>
          <w:sz w:val="20"/>
        </w:rPr>
        <w:t>propinas</w:t>
      </w:r>
      <w:proofErr w:type="spellEnd"/>
      <w:r w:rsidRPr="00F826F6">
        <w:rPr>
          <w:rFonts w:ascii="Lato" w:hAnsi="Lato"/>
          <w:sz w:val="20"/>
        </w:rPr>
        <w:t xml:space="preserve"> (</w:t>
      </w:r>
      <w:proofErr w:type="spellStart"/>
      <w:r w:rsidRPr="00F826F6">
        <w:rPr>
          <w:rFonts w:ascii="Lato" w:hAnsi="Lato"/>
          <w:sz w:val="20"/>
        </w:rPr>
        <w:t>direito</w:t>
      </w:r>
      <w:proofErr w:type="spellEnd"/>
      <w:r w:rsidRPr="00F826F6">
        <w:rPr>
          <w:rFonts w:ascii="Lato" w:hAnsi="Lato"/>
          <w:sz w:val="20"/>
        </w:rPr>
        <w:t xml:space="preserve"> de </w:t>
      </w:r>
      <w:proofErr w:type="spellStart"/>
      <w:r w:rsidRPr="00F826F6">
        <w:rPr>
          <w:rFonts w:ascii="Lato" w:hAnsi="Lato"/>
          <w:sz w:val="20"/>
        </w:rPr>
        <w:t>opção</w:t>
      </w:r>
      <w:proofErr w:type="spellEnd"/>
      <w:r w:rsidRPr="00F826F6">
        <w:rPr>
          <w:rFonts w:ascii="Lato" w:hAnsi="Lato"/>
          <w:sz w:val="20"/>
        </w:rPr>
        <w:t xml:space="preserve"> </w:t>
      </w:r>
      <w:proofErr w:type="spellStart"/>
      <w:r w:rsidRPr="00F826F6">
        <w:rPr>
          <w:rFonts w:ascii="Lato" w:hAnsi="Lato"/>
          <w:sz w:val="20"/>
        </w:rPr>
        <w:t>educativa</w:t>
      </w:r>
      <w:proofErr w:type="spellEnd"/>
      <w:r w:rsidRPr="00F826F6">
        <w:rPr>
          <w:rFonts w:ascii="Lato" w:hAnsi="Lato"/>
          <w:sz w:val="20"/>
        </w:rPr>
        <w:t>)</w:t>
      </w:r>
    </w:p>
    <w:p w:rsidR="00F1234A" w:rsidRPr="00F826F6" w:rsidRDefault="00F22A6A">
      <w:pPr>
        <w:pStyle w:val="PargrafodaLista"/>
        <w:numPr>
          <w:ilvl w:val="0"/>
          <w:numId w:val="1"/>
        </w:numPr>
        <w:tabs>
          <w:tab w:val="left" w:pos="953"/>
        </w:tabs>
        <w:spacing w:before="4"/>
        <w:rPr>
          <w:rFonts w:ascii="Lato" w:hAnsi="Lato"/>
          <w:sz w:val="20"/>
        </w:rPr>
      </w:pPr>
      <w:proofErr w:type="spellStart"/>
      <w:r w:rsidRPr="00F826F6">
        <w:rPr>
          <w:rFonts w:ascii="Lato" w:hAnsi="Lato"/>
          <w:sz w:val="20"/>
        </w:rPr>
        <w:t>Acção</w:t>
      </w:r>
      <w:proofErr w:type="spellEnd"/>
      <w:r w:rsidRPr="00F826F6">
        <w:rPr>
          <w:rFonts w:ascii="Lato" w:hAnsi="Lato"/>
          <w:sz w:val="20"/>
        </w:rPr>
        <w:t xml:space="preserve"> Social </w:t>
      </w:r>
      <w:proofErr w:type="spellStart"/>
      <w:r w:rsidRPr="00F826F6">
        <w:rPr>
          <w:rFonts w:ascii="Lato" w:hAnsi="Lato"/>
          <w:sz w:val="20"/>
        </w:rPr>
        <w:t>Escolar</w:t>
      </w:r>
      <w:proofErr w:type="spellEnd"/>
      <w:r w:rsidRPr="00F826F6">
        <w:rPr>
          <w:rFonts w:ascii="Lato" w:hAnsi="Lato"/>
          <w:sz w:val="20"/>
        </w:rPr>
        <w:t xml:space="preserve"> (</w:t>
      </w:r>
      <w:proofErr w:type="spellStart"/>
      <w:r w:rsidRPr="00F826F6">
        <w:rPr>
          <w:rFonts w:ascii="Lato" w:hAnsi="Lato"/>
          <w:sz w:val="20"/>
        </w:rPr>
        <w:t>correspondente</w:t>
      </w:r>
      <w:proofErr w:type="spellEnd"/>
      <w:r w:rsidRPr="00F826F6">
        <w:rPr>
          <w:rFonts w:ascii="Lato" w:hAnsi="Lato"/>
          <w:sz w:val="20"/>
        </w:rPr>
        <w:t xml:space="preserve"> </w:t>
      </w:r>
      <w:proofErr w:type="spellStart"/>
      <w:r w:rsidRPr="00F826F6">
        <w:rPr>
          <w:rFonts w:ascii="Lato" w:hAnsi="Lato"/>
          <w:sz w:val="20"/>
        </w:rPr>
        <w:t>ao</w:t>
      </w:r>
      <w:proofErr w:type="spellEnd"/>
      <w:r w:rsidRPr="00F826F6">
        <w:rPr>
          <w:rFonts w:ascii="Lato" w:hAnsi="Lato"/>
          <w:sz w:val="20"/>
        </w:rPr>
        <w:t xml:space="preserve"> </w:t>
      </w:r>
      <w:proofErr w:type="spellStart"/>
      <w:r w:rsidRPr="00F826F6">
        <w:rPr>
          <w:rFonts w:ascii="Lato" w:hAnsi="Lato"/>
          <w:sz w:val="20"/>
        </w:rPr>
        <w:t>que</w:t>
      </w:r>
      <w:proofErr w:type="spellEnd"/>
      <w:r w:rsidRPr="00F826F6">
        <w:rPr>
          <w:rFonts w:ascii="Lato" w:hAnsi="Lato"/>
          <w:sz w:val="20"/>
        </w:rPr>
        <w:t xml:space="preserve"> se </w:t>
      </w:r>
      <w:proofErr w:type="spellStart"/>
      <w:r w:rsidRPr="00F826F6">
        <w:rPr>
          <w:rFonts w:ascii="Lato" w:hAnsi="Lato"/>
          <w:sz w:val="20"/>
        </w:rPr>
        <w:t>pratica</w:t>
      </w:r>
      <w:proofErr w:type="spellEnd"/>
      <w:r w:rsidRPr="00F826F6">
        <w:rPr>
          <w:rFonts w:ascii="Lato" w:hAnsi="Lato"/>
          <w:sz w:val="20"/>
        </w:rPr>
        <w:t xml:space="preserve"> no </w:t>
      </w:r>
      <w:proofErr w:type="spellStart"/>
      <w:r w:rsidRPr="00F826F6">
        <w:rPr>
          <w:rFonts w:ascii="Lato" w:hAnsi="Lato"/>
          <w:sz w:val="20"/>
        </w:rPr>
        <w:t>ensino</w:t>
      </w:r>
      <w:proofErr w:type="spellEnd"/>
      <w:r w:rsidRPr="00F826F6">
        <w:rPr>
          <w:rFonts w:ascii="Lato" w:hAnsi="Lato"/>
          <w:sz w:val="20"/>
        </w:rPr>
        <w:t xml:space="preserve"> </w:t>
      </w:r>
      <w:proofErr w:type="spellStart"/>
      <w:r w:rsidRPr="00F826F6">
        <w:rPr>
          <w:rFonts w:ascii="Lato" w:hAnsi="Lato"/>
          <w:sz w:val="20"/>
        </w:rPr>
        <w:t>público</w:t>
      </w:r>
      <w:proofErr w:type="spellEnd"/>
      <w:r w:rsidRPr="00F826F6">
        <w:rPr>
          <w:rFonts w:ascii="Lato" w:hAnsi="Lato"/>
          <w:sz w:val="20"/>
        </w:rPr>
        <w:t>)</w:t>
      </w:r>
    </w:p>
    <w:p w:rsidR="00F1234A" w:rsidRPr="00F826F6" w:rsidRDefault="00F1234A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032"/>
        <w:gridCol w:w="709"/>
        <w:gridCol w:w="1134"/>
        <w:gridCol w:w="357"/>
        <w:gridCol w:w="739"/>
        <w:gridCol w:w="1172"/>
        <w:gridCol w:w="389"/>
        <w:gridCol w:w="850"/>
        <w:gridCol w:w="1171"/>
        <w:gridCol w:w="389"/>
        <w:gridCol w:w="1170"/>
        <w:gridCol w:w="1240"/>
        <w:gridCol w:w="566"/>
      </w:tblGrid>
      <w:tr w:rsidR="00F1234A" w:rsidRPr="00F826F6" w:rsidTr="000A7FCA">
        <w:trPr>
          <w:trHeight w:hRule="exact" w:val="598"/>
        </w:trPr>
        <w:tc>
          <w:tcPr>
            <w:tcW w:w="1032" w:type="dxa"/>
            <w:vMerge w:val="restart"/>
            <w:tcBorders>
              <w:right w:val="single" w:sz="6" w:space="0" w:color="000000"/>
            </w:tcBorders>
            <w:shd w:val="clear" w:color="auto" w:fill="003366"/>
          </w:tcPr>
          <w:p w:rsidR="00F1234A" w:rsidRPr="00F826F6" w:rsidRDefault="00F1234A">
            <w:pPr>
              <w:pStyle w:val="TableParagraph"/>
              <w:rPr>
                <w:rFonts w:ascii="Lucida Sans"/>
                <w:sz w:val="18"/>
              </w:rPr>
            </w:pPr>
          </w:p>
          <w:p w:rsidR="00F1234A" w:rsidRPr="00F826F6" w:rsidRDefault="00F1234A">
            <w:pPr>
              <w:pStyle w:val="TableParagraph"/>
              <w:spacing w:before="3"/>
              <w:rPr>
                <w:rFonts w:ascii="Lucida Sans"/>
                <w:sz w:val="18"/>
              </w:rPr>
            </w:pPr>
          </w:p>
          <w:p w:rsidR="00F1234A" w:rsidRPr="00F826F6" w:rsidRDefault="00F22A6A">
            <w:pPr>
              <w:pStyle w:val="TableParagraph"/>
              <w:ind w:left="107"/>
              <w:rPr>
                <w:b/>
                <w:sz w:val="18"/>
              </w:rPr>
            </w:pPr>
            <w:proofErr w:type="spellStart"/>
            <w:r w:rsidRPr="00F826F6">
              <w:rPr>
                <w:b/>
                <w:color w:val="FFFFFF"/>
                <w:sz w:val="18"/>
              </w:rPr>
              <w:t>Escalões</w:t>
            </w:r>
            <w:proofErr w:type="spellEnd"/>
          </w:p>
        </w:tc>
        <w:tc>
          <w:tcPr>
            <w:tcW w:w="22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366"/>
          </w:tcPr>
          <w:p w:rsidR="00F1234A" w:rsidRPr="00F826F6" w:rsidRDefault="00F1234A">
            <w:pPr>
              <w:pStyle w:val="TableParagraph"/>
              <w:spacing w:before="9"/>
              <w:rPr>
                <w:rFonts w:ascii="Lucida Sans"/>
                <w:sz w:val="14"/>
              </w:rPr>
            </w:pPr>
          </w:p>
          <w:p w:rsidR="00F1234A" w:rsidRPr="00F826F6" w:rsidRDefault="00F22A6A">
            <w:pPr>
              <w:pStyle w:val="TableParagraph"/>
              <w:spacing w:before="1"/>
              <w:ind w:left="781" w:right="783"/>
              <w:jc w:val="center"/>
              <w:rPr>
                <w:b/>
                <w:sz w:val="18"/>
              </w:rPr>
            </w:pPr>
            <w:r w:rsidRPr="00F826F6">
              <w:rPr>
                <w:b/>
                <w:color w:val="FFFFFF"/>
                <w:sz w:val="18"/>
              </w:rPr>
              <w:t xml:space="preserve">1º </w:t>
            </w:r>
            <w:proofErr w:type="spellStart"/>
            <w:r w:rsidRPr="00F826F6">
              <w:rPr>
                <w:b/>
                <w:color w:val="FFFFFF"/>
                <w:sz w:val="18"/>
              </w:rPr>
              <w:t>Ciclo</w:t>
            </w:r>
            <w:proofErr w:type="spellEnd"/>
          </w:p>
        </w:tc>
        <w:tc>
          <w:tcPr>
            <w:tcW w:w="23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366"/>
          </w:tcPr>
          <w:p w:rsidR="00F1234A" w:rsidRPr="00F826F6" w:rsidRDefault="00F1234A">
            <w:pPr>
              <w:pStyle w:val="TableParagraph"/>
              <w:spacing w:before="9"/>
              <w:rPr>
                <w:rFonts w:ascii="Lucida Sans"/>
                <w:sz w:val="14"/>
              </w:rPr>
            </w:pPr>
          </w:p>
          <w:p w:rsidR="00F1234A" w:rsidRPr="00F826F6" w:rsidRDefault="00F22A6A">
            <w:pPr>
              <w:pStyle w:val="TableParagraph"/>
              <w:spacing w:before="1"/>
              <w:ind w:left="811" w:right="812"/>
              <w:jc w:val="center"/>
              <w:rPr>
                <w:b/>
                <w:sz w:val="18"/>
              </w:rPr>
            </w:pPr>
            <w:r w:rsidRPr="00F826F6">
              <w:rPr>
                <w:b/>
                <w:color w:val="FFFFFF"/>
                <w:sz w:val="18"/>
              </w:rPr>
              <w:t xml:space="preserve">2º </w:t>
            </w:r>
            <w:proofErr w:type="spellStart"/>
            <w:r w:rsidRPr="00F826F6">
              <w:rPr>
                <w:b/>
                <w:color w:val="FFFFFF"/>
                <w:sz w:val="18"/>
              </w:rPr>
              <w:t>Ciclo</w:t>
            </w:r>
            <w:proofErr w:type="spellEnd"/>
          </w:p>
        </w:tc>
        <w:tc>
          <w:tcPr>
            <w:tcW w:w="24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366"/>
          </w:tcPr>
          <w:p w:rsidR="00F1234A" w:rsidRPr="00F826F6" w:rsidRDefault="00F1234A">
            <w:pPr>
              <w:pStyle w:val="TableParagraph"/>
              <w:spacing w:before="9"/>
              <w:rPr>
                <w:rFonts w:ascii="Lucida Sans"/>
                <w:sz w:val="14"/>
              </w:rPr>
            </w:pPr>
          </w:p>
          <w:p w:rsidR="00F1234A" w:rsidRPr="00F826F6" w:rsidRDefault="00F22A6A">
            <w:pPr>
              <w:pStyle w:val="TableParagraph"/>
              <w:spacing w:before="1"/>
              <w:ind w:left="865" w:right="869"/>
              <w:jc w:val="center"/>
              <w:rPr>
                <w:b/>
                <w:sz w:val="18"/>
              </w:rPr>
            </w:pPr>
            <w:r w:rsidRPr="00F826F6">
              <w:rPr>
                <w:b/>
                <w:color w:val="FFFFFF"/>
                <w:sz w:val="18"/>
              </w:rPr>
              <w:t xml:space="preserve">3º </w:t>
            </w:r>
            <w:proofErr w:type="spellStart"/>
            <w:r w:rsidRPr="00F826F6">
              <w:rPr>
                <w:b/>
                <w:color w:val="FFFFFF"/>
                <w:sz w:val="18"/>
              </w:rPr>
              <w:t>Ciclo</w:t>
            </w:r>
            <w:proofErr w:type="spellEnd"/>
          </w:p>
        </w:tc>
        <w:tc>
          <w:tcPr>
            <w:tcW w:w="2976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003366"/>
          </w:tcPr>
          <w:p w:rsidR="00F1234A" w:rsidRPr="00F826F6" w:rsidRDefault="00F1234A">
            <w:pPr>
              <w:pStyle w:val="TableParagraph"/>
              <w:spacing w:before="9"/>
              <w:rPr>
                <w:rFonts w:ascii="Lucida Sans"/>
                <w:sz w:val="14"/>
              </w:rPr>
            </w:pPr>
          </w:p>
          <w:p w:rsidR="00F1234A" w:rsidRPr="00F826F6" w:rsidRDefault="00F22A6A">
            <w:pPr>
              <w:pStyle w:val="TableParagraph"/>
              <w:spacing w:before="1"/>
              <w:ind w:left="741"/>
              <w:rPr>
                <w:b/>
                <w:sz w:val="18"/>
              </w:rPr>
            </w:pPr>
            <w:proofErr w:type="spellStart"/>
            <w:r w:rsidRPr="00F826F6">
              <w:rPr>
                <w:b/>
                <w:color w:val="FFFFFF"/>
                <w:sz w:val="18"/>
              </w:rPr>
              <w:t>Ensino</w:t>
            </w:r>
            <w:proofErr w:type="spellEnd"/>
            <w:r w:rsidRPr="00F826F6">
              <w:rPr>
                <w:b/>
                <w:color w:val="FFFFFF"/>
                <w:sz w:val="18"/>
              </w:rPr>
              <w:t xml:space="preserve"> </w:t>
            </w:r>
            <w:proofErr w:type="spellStart"/>
            <w:r w:rsidRPr="00F826F6">
              <w:rPr>
                <w:b/>
                <w:color w:val="FFFFFF"/>
                <w:sz w:val="18"/>
              </w:rPr>
              <w:t>Secundário</w:t>
            </w:r>
            <w:proofErr w:type="spellEnd"/>
          </w:p>
        </w:tc>
      </w:tr>
      <w:tr w:rsidR="00F1234A" w:rsidRPr="00F826F6" w:rsidTr="000A7FCA">
        <w:trPr>
          <w:trHeight w:hRule="exact" w:val="504"/>
        </w:trPr>
        <w:tc>
          <w:tcPr>
            <w:tcW w:w="103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3366"/>
          </w:tcPr>
          <w:p w:rsidR="00F1234A" w:rsidRPr="00F826F6" w:rsidRDefault="00F1234A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22A6A">
            <w:pPr>
              <w:pStyle w:val="TableParagraph"/>
              <w:spacing w:before="147"/>
              <w:jc w:val="center"/>
              <w:rPr>
                <w:b/>
                <w:sz w:val="18"/>
              </w:rPr>
            </w:pPr>
            <w:r w:rsidRPr="00F826F6">
              <w:rPr>
                <w:b/>
                <w:color w:val="003366"/>
                <w:sz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Default="00FA69DD">
            <w:pPr>
              <w:pStyle w:val="TableParagraph"/>
              <w:spacing w:before="39" w:line="247" w:lineRule="auto"/>
              <w:ind w:left="439" w:right="132" w:hanging="305"/>
              <w:rPr>
                <w:b/>
                <w:color w:val="003366"/>
                <w:sz w:val="18"/>
              </w:rPr>
            </w:pPr>
            <w:proofErr w:type="spellStart"/>
            <w:r>
              <w:rPr>
                <w:b/>
                <w:color w:val="003366"/>
                <w:sz w:val="18"/>
              </w:rPr>
              <w:t>Montant</w:t>
            </w:r>
            <w:r w:rsidR="00F22A6A" w:rsidRPr="00F826F6">
              <w:rPr>
                <w:b/>
                <w:color w:val="003366"/>
                <w:sz w:val="18"/>
              </w:rPr>
              <w:t>e</w:t>
            </w:r>
            <w:proofErr w:type="spellEnd"/>
          </w:p>
          <w:p w:rsidR="00FA69DD" w:rsidRPr="00F826F6" w:rsidRDefault="00FA69DD">
            <w:pPr>
              <w:pStyle w:val="TableParagraph"/>
              <w:spacing w:before="39" w:line="247" w:lineRule="auto"/>
              <w:ind w:left="439" w:right="132" w:hanging="305"/>
              <w:rPr>
                <w:b/>
                <w:sz w:val="18"/>
              </w:rPr>
            </w:pPr>
            <w:r>
              <w:rPr>
                <w:b/>
                <w:color w:val="003366"/>
                <w:sz w:val="18"/>
              </w:rPr>
              <w:t xml:space="preserve">       €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22A6A">
            <w:pPr>
              <w:pStyle w:val="TableParagraph"/>
              <w:spacing w:before="39" w:line="247" w:lineRule="auto"/>
              <w:ind w:left="151" w:right="135" w:firstLine="4"/>
              <w:rPr>
                <w:b/>
                <w:sz w:val="18"/>
              </w:rPr>
            </w:pPr>
            <w:r w:rsidRPr="00F826F6">
              <w:rPr>
                <w:b/>
                <w:color w:val="003366"/>
                <w:sz w:val="18"/>
              </w:rPr>
              <w:t>Nº Al.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22A6A">
            <w:pPr>
              <w:pStyle w:val="TableParagraph"/>
              <w:spacing w:before="147"/>
              <w:jc w:val="center"/>
              <w:rPr>
                <w:b/>
                <w:sz w:val="18"/>
              </w:rPr>
            </w:pPr>
            <w:r w:rsidRPr="00F826F6">
              <w:rPr>
                <w:b/>
                <w:color w:val="003366"/>
                <w:sz w:val="18"/>
              </w:rPr>
              <w:t>%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Default="00FA69DD">
            <w:pPr>
              <w:pStyle w:val="TableParagraph"/>
              <w:spacing w:before="39" w:line="247" w:lineRule="auto"/>
              <w:ind w:left="439" w:right="132" w:hanging="305"/>
              <w:rPr>
                <w:b/>
                <w:color w:val="003366"/>
                <w:sz w:val="18"/>
              </w:rPr>
            </w:pPr>
            <w:proofErr w:type="spellStart"/>
            <w:r>
              <w:rPr>
                <w:b/>
                <w:color w:val="003366"/>
                <w:sz w:val="18"/>
              </w:rPr>
              <w:t>Montant</w:t>
            </w:r>
            <w:r w:rsidR="00F22A6A" w:rsidRPr="00F826F6">
              <w:rPr>
                <w:b/>
                <w:color w:val="003366"/>
                <w:sz w:val="18"/>
              </w:rPr>
              <w:t>e</w:t>
            </w:r>
            <w:proofErr w:type="spellEnd"/>
          </w:p>
          <w:p w:rsidR="00FA69DD" w:rsidRPr="00F826F6" w:rsidRDefault="00FA69DD">
            <w:pPr>
              <w:pStyle w:val="TableParagraph"/>
              <w:spacing w:before="39" w:line="247" w:lineRule="auto"/>
              <w:ind w:left="439" w:right="132" w:hanging="305"/>
              <w:rPr>
                <w:b/>
                <w:sz w:val="18"/>
              </w:rPr>
            </w:pPr>
            <w:r>
              <w:rPr>
                <w:b/>
                <w:color w:val="003366"/>
                <w:sz w:val="18"/>
              </w:rPr>
              <w:t xml:space="preserve">        €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22A6A">
            <w:pPr>
              <w:pStyle w:val="TableParagraph"/>
              <w:spacing w:before="39" w:line="247" w:lineRule="auto"/>
              <w:ind w:left="165" w:right="152" w:firstLine="4"/>
              <w:rPr>
                <w:b/>
                <w:sz w:val="18"/>
              </w:rPr>
            </w:pPr>
            <w:r w:rsidRPr="00F826F6">
              <w:rPr>
                <w:b/>
                <w:color w:val="003366"/>
                <w:sz w:val="18"/>
              </w:rPr>
              <w:t>Nº Al.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22A6A">
            <w:pPr>
              <w:pStyle w:val="TableParagraph"/>
              <w:spacing w:before="147"/>
              <w:ind w:right="2"/>
              <w:jc w:val="center"/>
              <w:rPr>
                <w:b/>
                <w:sz w:val="18"/>
              </w:rPr>
            </w:pPr>
            <w:r w:rsidRPr="00F826F6">
              <w:rPr>
                <w:b/>
                <w:color w:val="003366"/>
                <w:sz w:val="18"/>
              </w:rPr>
              <w:t>%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Default="00FA69DD">
            <w:pPr>
              <w:pStyle w:val="TableParagraph"/>
              <w:spacing w:before="39" w:line="247" w:lineRule="auto"/>
              <w:ind w:left="439" w:right="132" w:hanging="305"/>
              <w:rPr>
                <w:b/>
                <w:color w:val="003366"/>
                <w:sz w:val="18"/>
              </w:rPr>
            </w:pPr>
            <w:proofErr w:type="spellStart"/>
            <w:r>
              <w:rPr>
                <w:b/>
                <w:color w:val="003366"/>
                <w:sz w:val="18"/>
              </w:rPr>
              <w:t>Montant</w:t>
            </w:r>
            <w:r w:rsidR="00F22A6A" w:rsidRPr="00F826F6">
              <w:rPr>
                <w:b/>
                <w:color w:val="003366"/>
                <w:sz w:val="18"/>
              </w:rPr>
              <w:t>e</w:t>
            </w:r>
            <w:proofErr w:type="spellEnd"/>
          </w:p>
          <w:p w:rsidR="00FA69DD" w:rsidRPr="00F826F6" w:rsidRDefault="00FA69DD">
            <w:pPr>
              <w:pStyle w:val="TableParagraph"/>
              <w:spacing w:before="39" w:line="247" w:lineRule="auto"/>
              <w:ind w:left="439" w:right="132" w:hanging="305"/>
              <w:rPr>
                <w:b/>
                <w:sz w:val="18"/>
              </w:rPr>
            </w:pPr>
            <w:r>
              <w:rPr>
                <w:b/>
                <w:color w:val="003366"/>
                <w:sz w:val="18"/>
              </w:rPr>
              <w:t xml:space="preserve">        €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22A6A">
            <w:pPr>
              <w:pStyle w:val="TableParagraph"/>
              <w:spacing w:before="39" w:line="247" w:lineRule="auto"/>
              <w:ind w:left="165" w:right="152" w:firstLine="4"/>
              <w:rPr>
                <w:b/>
                <w:sz w:val="18"/>
              </w:rPr>
            </w:pPr>
            <w:r w:rsidRPr="00F826F6">
              <w:rPr>
                <w:b/>
                <w:color w:val="003366"/>
                <w:sz w:val="18"/>
              </w:rPr>
              <w:t>Nº Al.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22A6A">
            <w:pPr>
              <w:pStyle w:val="TableParagraph"/>
              <w:spacing w:before="147"/>
              <w:jc w:val="center"/>
              <w:rPr>
                <w:b/>
                <w:sz w:val="18"/>
              </w:rPr>
            </w:pPr>
            <w:r w:rsidRPr="00F826F6">
              <w:rPr>
                <w:b/>
                <w:color w:val="003366"/>
                <w:sz w:val="18"/>
              </w:rPr>
              <w:t>%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Default="00FA69DD">
            <w:pPr>
              <w:pStyle w:val="TableParagraph"/>
              <w:spacing w:before="39" w:line="247" w:lineRule="auto"/>
              <w:ind w:left="441" w:right="85" w:hanging="308"/>
              <w:rPr>
                <w:b/>
                <w:color w:val="003366"/>
                <w:sz w:val="18"/>
              </w:rPr>
            </w:pPr>
            <w:proofErr w:type="spellStart"/>
            <w:r>
              <w:rPr>
                <w:b/>
                <w:color w:val="003366"/>
                <w:sz w:val="18"/>
              </w:rPr>
              <w:t>Montant</w:t>
            </w:r>
            <w:r w:rsidR="00F22A6A" w:rsidRPr="00F826F6">
              <w:rPr>
                <w:b/>
                <w:color w:val="003366"/>
                <w:sz w:val="18"/>
              </w:rPr>
              <w:t>e</w:t>
            </w:r>
            <w:proofErr w:type="spellEnd"/>
          </w:p>
          <w:p w:rsidR="00FA69DD" w:rsidRPr="00F826F6" w:rsidRDefault="00FA69DD">
            <w:pPr>
              <w:pStyle w:val="TableParagraph"/>
              <w:spacing w:before="39" w:line="247" w:lineRule="auto"/>
              <w:ind w:left="441" w:right="85" w:hanging="308"/>
              <w:rPr>
                <w:b/>
                <w:sz w:val="18"/>
              </w:rPr>
            </w:pPr>
            <w:r>
              <w:rPr>
                <w:b/>
                <w:color w:val="003366"/>
                <w:sz w:val="18"/>
              </w:rPr>
              <w:t xml:space="preserve">         €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3366"/>
            </w:tcBorders>
          </w:tcPr>
          <w:p w:rsidR="00F1234A" w:rsidRPr="00F826F6" w:rsidRDefault="00F22A6A">
            <w:pPr>
              <w:pStyle w:val="TableParagraph"/>
              <w:spacing w:before="15" w:line="247" w:lineRule="auto"/>
              <w:ind w:left="153" w:right="126" w:firstLine="7"/>
              <w:rPr>
                <w:b/>
                <w:sz w:val="20"/>
              </w:rPr>
            </w:pPr>
            <w:r w:rsidRPr="00F826F6">
              <w:rPr>
                <w:b/>
                <w:color w:val="003366"/>
                <w:sz w:val="20"/>
              </w:rPr>
              <w:t>Nº Al.</w:t>
            </w:r>
          </w:p>
        </w:tc>
      </w:tr>
      <w:tr w:rsidR="00F1234A" w:rsidRPr="00F826F6" w:rsidTr="000A7FCA">
        <w:trPr>
          <w:trHeight w:hRule="exact" w:val="754"/>
        </w:trPr>
        <w:tc>
          <w:tcPr>
            <w:tcW w:w="1032" w:type="dxa"/>
            <w:tcBorders>
              <w:top w:val="single" w:sz="6" w:space="0" w:color="000000"/>
              <w:left w:val="single" w:sz="17" w:space="0" w:color="003366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"/>
              <w:rPr>
                <w:rFonts w:ascii="Lucida Sans"/>
                <w:sz w:val="23"/>
              </w:rPr>
            </w:pPr>
          </w:p>
          <w:p w:rsidR="00F1234A" w:rsidRPr="00F826F6" w:rsidRDefault="00F22A6A">
            <w:pPr>
              <w:pStyle w:val="TableParagraph"/>
              <w:ind w:left="368" w:right="378"/>
              <w:jc w:val="center"/>
              <w:rPr>
                <w:b/>
                <w:sz w:val="18"/>
              </w:rPr>
            </w:pPr>
            <w:r w:rsidRPr="00F826F6">
              <w:rPr>
                <w:b/>
                <w:color w:val="003366"/>
                <w:sz w:val="18"/>
              </w:rPr>
              <w:t>1º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0"/>
              <w:rPr>
                <w:rFonts w:ascii="Lucida Sans"/>
                <w:sz w:val="13"/>
              </w:rPr>
            </w:pPr>
          </w:p>
          <w:p w:rsidR="000A7FCA" w:rsidRDefault="000A7FCA" w:rsidP="000A7FCA">
            <w:pPr>
              <w:pStyle w:val="TableParagraph"/>
              <w:spacing w:before="1"/>
              <w:ind w:left="0" w:right="155"/>
              <w:rPr>
                <w:b/>
                <w:sz w:val="18"/>
              </w:rPr>
            </w:pPr>
          </w:p>
          <w:p w:rsidR="00F1234A" w:rsidRPr="00F826F6" w:rsidRDefault="000A7FCA" w:rsidP="000A7FCA">
            <w:pPr>
              <w:pStyle w:val="TableParagraph"/>
              <w:spacing w:before="1"/>
              <w:ind w:left="0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F22A6A" w:rsidRPr="00F826F6">
              <w:rPr>
                <w:b/>
                <w:sz w:val="18"/>
              </w:rPr>
              <w:t>57,0</w:t>
            </w:r>
          </w:p>
          <w:p w:rsidR="00F1234A" w:rsidRPr="00F826F6" w:rsidRDefault="00F1234A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A69DD" w:rsidP="00FA69DD">
            <w:pPr>
              <w:pStyle w:val="TableParagraph"/>
              <w:spacing w:before="160" w:line="249" w:lineRule="auto"/>
              <w:ind w:left="0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F22A6A" w:rsidRPr="00F826F6">
              <w:rPr>
                <w:b/>
                <w:sz w:val="18"/>
              </w:rPr>
              <w:t>1.110,14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"/>
              <w:rPr>
                <w:rFonts w:ascii="Lucida Sans"/>
                <w:sz w:val="23"/>
              </w:rPr>
            </w:pPr>
          </w:p>
          <w:p w:rsidR="00F1234A" w:rsidRPr="00F826F6" w:rsidRDefault="00F22A6A">
            <w:pPr>
              <w:pStyle w:val="TableParagraph"/>
              <w:ind w:left="92" w:right="92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57,0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22A6A">
            <w:pPr>
              <w:pStyle w:val="TableParagraph"/>
              <w:spacing w:before="160" w:line="249" w:lineRule="auto"/>
              <w:ind w:left="134" w:right="132" w:firstLine="300"/>
              <w:rPr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 xml:space="preserve"> </w:t>
            </w:r>
            <w:r w:rsidRPr="00F826F6">
              <w:rPr>
                <w:b/>
                <w:sz w:val="18"/>
              </w:rPr>
              <w:t>1.198,73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"/>
              <w:rPr>
                <w:rFonts w:ascii="Lucida Sans"/>
                <w:sz w:val="23"/>
              </w:rPr>
            </w:pPr>
          </w:p>
          <w:p w:rsidR="00F1234A" w:rsidRPr="00F826F6" w:rsidRDefault="00F22A6A">
            <w:pPr>
              <w:pStyle w:val="TableParagraph"/>
              <w:ind w:left="146" w:right="148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49,0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22A6A">
            <w:pPr>
              <w:pStyle w:val="TableParagraph"/>
              <w:spacing w:before="160" w:line="249" w:lineRule="auto"/>
              <w:ind w:left="134" w:right="132" w:firstLine="300"/>
              <w:rPr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 xml:space="preserve"> </w:t>
            </w:r>
            <w:r w:rsidRPr="00F826F6">
              <w:rPr>
                <w:b/>
                <w:sz w:val="18"/>
              </w:rPr>
              <w:t>1.122,76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"/>
              <w:rPr>
                <w:rFonts w:ascii="Lucida Sans"/>
                <w:sz w:val="23"/>
              </w:rPr>
            </w:pPr>
          </w:p>
          <w:p w:rsidR="00F1234A" w:rsidRPr="00F826F6" w:rsidRDefault="00FA69DD" w:rsidP="00FA69D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F22A6A" w:rsidRPr="00F826F6">
              <w:rPr>
                <w:b/>
                <w:sz w:val="18"/>
              </w:rPr>
              <w:t>40,0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rPr>
                <w:rFonts w:ascii="Lucida Sans"/>
                <w:sz w:val="18"/>
              </w:rPr>
            </w:pPr>
          </w:p>
          <w:p w:rsidR="00F1234A" w:rsidRPr="00F826F6" w:rsidRDefault="00F1234A">
            <w:pPr>
              <w:pStyle w:val="TableParagraph"/>
              <w:spacing w:before="11"/>
              <w:rPr>
                <w:rFonts w:ascii="Lucida Sans"/>
                <w:sz w:val="13"/>
              </w:rPr>
            </w:pPr>
          </w:p>
          <w:p w:rsidR="00F1234A" w:rsidRPr="00F826F6" w:rsidRDefault="00F22A6A">
            <w:pPr>
              <w:pStyle w:val="TableParagraph"/>
              <w:ind w:left="119" w:right="119"/>
              <w:jc w:val="center"/>
              <w:rPr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 xml:space="preserve"> </w:t>
            </w:r>
            <w:r w:rsidRPr="00F826F6">
              <w:rPr>
                <w:b/>
                <w:sz w:val="18"/>
              </w:rPr>
              <w:t>962,36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3366"/>
            </w:tcBorders>
            <w:shd w:val="clear" w:color="auto" w:fill="F1F1F1"/>
          </w:tcPr>
          <w:p w:rsidR="00F1234A" w:rsidRPr="00F826F6" w:rsidRDefault="00F1234A"/>
        </w:tc>
      </w:tr>
      <w:tr w:rsidR="00F1234A" w:rsidRPr="00F826F6" w:rsidTr="000A7FCA">
        <w:trPr>
          <w:trHeight w:hRule="exact" w:val="680"/>
        </w:trPr>
        <w:tc>
          <w:tcPr>
            <w:tcW w:w="1032" w:type="dxa"/>
            <w:tcBorders>
              <w:top w:val="single" w:sz="6" w:space="0" w:color="000000"/>
              <w:left w:val="single" w:sz="17" w:space="0" w:color="003366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rPr>
                <w:rFonts w:ascii="Lucida Sans"/>
                <w:sz w:val="20"/>
              </w:rPr>
            </w:pPr>
          </w:p>
          <w:p w:rsidR="00F1234A" w:rsidRPr="00F826F6" w:rsidRDefault="00F22A6A">
            <w:pPr>
              <w:pStyle w:val="TableParagraph"/>
              <w:ind w:left="366" w:right="381"/>
              <w:jc w:val="center"/>
              <w:rPr>
                <w:b/>
                <w:sz w:val="18"/>
              </w:rPr>
            </w:pPr>
            <w:r w:rsidRPr="00F826F6">
              <w:rPr>
                <w:b/>
                <w:color w:val="003366"/>
                <w:sz w:val="18"/>
              </w:rPr>
              <w:t>2º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22A6A">
            <w:pPr>
              <w:pStyle w:val="TableParagraph"/>
              <w:spacing w:before="128"/>
              <w:ind w:left="154" w:right="155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52,5</w:t>
            </w:r>
          </w:p>
          <w:p w:rsidR="00F1234A" w:rsidRPr="00F826F6" w:rsidRDefault="00F1234A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22A6A">
            <w:pPr>
              <w:pStyle w:val="TableParagraph"/>
              <w:spacing w:before="124" w:line="249" w:lineRule="auto"/>
              <w:ind w:left="134" w:right="132" w:firstLine="300"/>
              <w:rPr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 xml:space="preserve"> </w:t>
            </w:r>
            <w:r w:rsidRPr="00F826F6">
              <w:rPr>
                <w:b/>
                <w:sz w:val="18"/>
              </w:rPr>
              <w:t>1.022,50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rPr>
                <w:rFonts w:ascii="Lucida Sans"/>
                <w:sz w:val="20"/>
              </w:rPr>
            </w:pPr>
          </w:p>
          <w:p w:rsidR="00F1234A" w:rsidRPr="00F826F6" w:rsidRDefault="00F22A6A">
            <w:pPr>
              <w:pStyle w:val="TableParagraph"/>
              <w:ind w:left="92" w:right="92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51,5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22A6A" w:rsidP="00FA69DD">
            <w:pPr>
              <w:pStyle w:val="TableParagraph"/>
              <w:spacing w:before="124" w:line="249" w:lineRule="auto"/>
              <w:ind w:left="134" w:right="132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1.083,07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rPr>
                <w:rFonts w:ascii="Lucida Sans"/>
                <w:sz w:val="20"/>
              </w:rPr>
            </w:pPr>
          </w:p>
          <w:p w:rsidR="00F1234A" w:rsidRPr="00F826F6" w:rsidRDefault="00F22A6A">
            <w:pPr>
              <w:pStyle w:val="TableParagraph"/>
              <w:ind w:left="146" w:right="148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43,5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rFonts w:ascii="Lucida Sans"/>
                <w:sz w:val="19"/>
              </w:rPr>
            </w:pPr>
          </w:p>
          <w:p w:rsidR="00F1234A" w:rsidRPr="00F826F6" w:rsidRDefault="00F22A6A" w:rsidP="00FA69DD">
            <w:pPr>
              <w:pStyle w:val="TableParagraph"/>
              <w:ind w:right="139"/>
              <w:jc w:val="center"/>
              <w:rPr>
                <w:rFonts w:ascii="Cambria" w:hAnsi="Cambria"/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 xml:space="preserve"> 996,74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rPr>
                <w:rFonts w:ascii="Lucida Sans"/>
                <w:sz w:val="20"/>
              </w:rPr>
            </w:pPr>
          </w:p>
          <w:p w:rsidR="00F1234A" w:rsidRPr="00F826F6" w:rsidRDefault="00F22A6A">
            <w:pPr>
              <w:pStyle w:val="TableParagraph"/>
              <w:ind w:right="449"/>
              <w:jc w:val="right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35,0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rFonts w:ascii="Lucida Sans"/>
                <w:sz w:val="19"/>
              </w:rPr>
            </w:pPr>
          </w:p>
          <w:p w:rsidR="00F1234A" w:rsidRPr="00F826F6" w:rsidRDefault="00F22A6A">
            <w:pPr>
              <w:pStyle w:val="TableParagraph"/>
              <w:ind w:left="119" w:right="119"/>
              <w:jc w:val="center"/>
              <w:rPr>
                <w:rFonts w:ascii="Cambria" w:hAnsi="Cambria"/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 xml:space="preserve"> 842,07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3366"/>
            </w:tcBorders>
          </w:tcPr>
          <w:p w:rsidR="00F1234A" w:rsidRPr="00F826F6" w:rsidRDefault="00F1234A"/>
        </w:tc>
      </w:tr>
      <w:tr w:rsidR="00F1234A" w:rsidRPr="00F826F6" w:rsidTr="000A7FCA">
        <w:trPr>
          <w:trHeight w:hRule="exact" w:val="719"/>
        </w:trPr>
        <w:tc>
          <w:tcPr>
            <w:tcW w:w="1032" w:type="dxa"/>
            <w:tcBorders>
              <w:top w:val="single" w:sz="6" w:space="0" w:color="000000"/>
              <w:left w:val="single" w:sz="17" w:space="0" w:color="003366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6"/>
              <w:rPr>
                <w:rFonts w:ascii="Lucida Sans"/>
                <w:sz w:val="21"/>
              </w:rPr>
            </w:pPr>
          </w:p>
          <w:p w:rsidR="00F1234A" w:rsidRPr="00F826F6" w:rsidRDefault="00F22A6A">
            <w:pPr>
              <w:pStyle w:val="TableParagraph"/>
              <w:ind w:left="368" w:right="378"/>
              <w:jc w:val="center"/>
              <w:rPr>
                <w:b/>
                <w:sz w:val="18"/>
              </w:rPr>
            </w:pPr>
            <w:r w:rsidRPr="00F826F6">
              <w:rPr>
                <w:b/>
                <w:color w:val="003366"/>
                <w:sz w:val="18"/>
              </w:rPr>
              <w:t>3º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22A6A">
            <w:pPr>
              <w:pStyle w:val="TableParagraph"/>
              <w:spacing w:before="146"/>
              <w:ind w:left="154" w:right="155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33,0</w:t>
            </w:r>
          </w:p>
          <w:p w:rsidR="00F1234A" w:rsidRPr="00F826F6" w:rsidRDefault="00F1234A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2"/>
              <w:rPr>
                <w:rFonts w:ascii="Lucida Sans"/>
                <w:sz w:val="21"/>
              </w:rPr>
            </w:pPr>
          </w:p>
          <w:p w:rsidR="00F1234A" w:rsidRPr="00F826F6" w:rsidRDefault="00FA69DD">
            <w:pPr>
              <w:pStyle w:val="TableParagraph"/>
              <w:spacing w:before="1"/>
              <w:ind w:left="1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 </w:t>
            </w:r>
            <w:r w:rsidR="00F22A6A" w:rsidRPr="00F826F6">
              <w:rPr>
                <w:rFonts w:ascii="Cambria" w:hAnsi="Cambria"/>
                <w:b/>
                <w:sz w:val="18"/>
              </w:rPr>
              <w:t xml:space="preserve"> 642,71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6"/>
              <w:rPr>
                <w:rFonts w:ascii="Lucida Sans"/>
                <w:sz w:val="21"/>
              </w:rPr>
            </w:pPr>
          </w:p>
          <w:p w:rsidR="00F1234A" w:rsidRPr="00F826F6" w:rsidRDefault="00F22A6A">
            <w:pPr>
              <w:pStyle w:val="TableParagraph"/>
              <w:ind w:left="92" w:right="92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33,0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2"/>
              <w:rPr>
                <w:rFonts w:ascii="Lucida Sans"/>
                <w:sz w:val="21"/>
              </w:rPr>
            </w:pPr>
          </w:p>
          <w:p w:rsidR="00F1234A" w:rsidRPr="00F826F6" w:rsidRDefault="00F22A6A" w:rsidP="00FA69DD">
            <w:pPr>
              <w:pStyle w:val="TableParagraph"/>
              <w:spacing w:before="1"/>
              <w:ind w:right="139"/>
              <w:jc w:val="center"/>
              <w:rPr>
                <w:rFonts w:ascii="Cambria" w:hAnsi="Cambria"/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>694,00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6"/>
              <w:rPr>
                <w:rFonts w:ascii="Lucida Sans"/>
                <w:sz w:val="21"/>
              </w:rPr>
            </w:pPr>
          </w:p>
          <w:p w:rsidR="00F1234A" w:rsidRPr="00F826F6" w:rsidRDefault="00F22A6A">
            <w:pPr>
              <w:pStyle w:val="TableParagraph"/>
              <w:ind w:left="146" w:right="148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26,0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2"/>
              <w:rPr>
                <w:rFonts w:ascii="Lucida Sans"/>
                <w:sz w:val="21"/>
              </w:rPr>
            </w:pPr>
          </w:p>
          <w:p w:rsidR="00F1234A" w:rsidRPr="00F826F6" w:rsidRDefault="00F22A6A" w:rsidP="00FA69DD">
            <w:pPr>
              <w:pStyle w:val="TableParagraph"/>
              <w:spacing w:before="1"/>
              <w:ind w:right="139"/>
              <w:jc w:val="center"/>
              <w:rPr>
                <w:rFonts w:ascii="Cambria" w:hAnsi="Cambria"/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 xml:space="preserve"> 595,75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6"/>
              <w:rPr>
                <w:rFonts w:ascii="Lucida Sans"/>
                <w:sz w:val="21"/>
              </w:rPr>
            </w:pPr>
          </w:p>
          <w:p w:rsidR="00F1234A" w:rsidRPr="00F826F6" w:rsidRDefault="00F22A6A">
            <w:pPr>
              <w:pStyle w:val="TableParagraph"/>
              <w:ind w:right="449"/>
              <w:jc w:val="right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15,0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2"/>
              <w:rPr>
                <w:rFonts w:ascii="Lucida Sans"/>
                <w:sz w:val="21"/>
              </w:rPr>
            </w:pPr>
          </w:p>
          <w:p w:rsidR="00F1234A" w:rsidRPr="00F826F6" w:rsidRDefault="00F22A6A">
            <w:pPr>
              <w:pStyle w:val="TableParagraph"/>
              <w:spacing w:before="1"/>
              <w:ind w:left="119" w:right="119"/>
              <w:jc w:val="center"/>
              <w:rPr>
                <w:rFonts w:ascii="Cambria" w:hAnsi="Cambria"/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 xml:space="preserve"> 360,89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3366"/>
            </w:tcBorders>
            <w:shd w:val="clear" w:color="auto" w:fill="F1F1F1"/>
          </w:tcPr>
          <w:p w:rsidR="00F1234A" w:rsidRPr="00F826F6" w:rsidRDefault="00F1234A"/>
        </w:tc>
      </w:tr>
      <w:tr w:rsidR="00F1234A" w:rsidRPr="00F826F6" w:rsidTr="000A7FCA">
        <w:trPr>
          <w:trHeight w:hRule="exact" w:val="716"/>
        </w:trPr>
        <w:tc>
          <w:tcPr>
            <w:tcW w:w="1032" w:type="dxa"/>
            <w:tcBorders>
              <w:top w:val="single" w:sz="6" w:space="0" w:color="000000"/>
              <w:left w:val="single" w:sz="17" w:space="0" w:color="003366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rFonts w:ascii="Lucida Sans"/>
                <w:sz w:val="20"/>
              </w:rPr>
            </w:pPr>
          </w:p>
          <w:p w:rsidR="00F1234A" w:rsidRPr="00F826F6" w:rsidRDefault="00F22A6A">
            <w:pPr>
              <w:pStyle w:val="TableParagraph"/>
              <w:ind w:left="368" w:right="378"/>
              <w:jc w:val="center"/>
              <w:rPr>
                <w:b/>
                <w:sz w:val="18"/>
              </w:rPr>
            </w:pPr>
            <w:r w:rsidRPr="00F826F6">
              <w:rPr>
                <w:b/>
                <w:color w:val="003366"/>
                <w:sz w:val="18"/>
              </w:rPr>
              <w:t>4º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22A6A">
            <w:pPr>
              <w:pStyle w:val="TableParagraph"/>
              <w:spacing w:before="135"/>
              <w:ind w:left="154" w:right="155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27,0</w:t>
            </w:r>
          </w:p>
          <w:p w:rsidR="00F1234A" w:rsidRPr="00F826F6" w:rsidRDefault="00F1234A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4"/>
              <w:rPr>
                <w:rFonts w:ascii="Lucida Sans"/>
                <w:sz w:val="20"/>
              </w:rPr>
            </w:pPr>
          </w:p>
          <w:p w:rsidR="00F1234A" w:rsidRPr="00F826F6" w:rsidRDefault="00FA69DD">
            <w:pPr>
              <w:pStyle w:val="TableParagraph"/>
              <w:ind w:left="1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 </w:t>
            </w:r>
            <w:r w:rsidR="00F22A6A" w:rsidRPr="00F826F6">
              <w:rPr>
                <w:rFonts w:ascii="Cambria" w:hAnsi="Cambria"/>
                <w:b/>
                <w:sz w:val="18"/>
              </w:rPr>
              <w:t xml:space="preserve"> 525,86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rFonts w:ascii="Lucida Sans"/>
                <w:sz w:val="20"/>
              </w:rPr>
            </w:pPr>
          </w:p>
          <w:p w:rsidR="00F1234A" w:rsidRPr="00F826F6" w:rsidRDefault="00F22A6A">
            <w:pPr>
              <w:pStyle w:val="TableParagraph"/>
              <w:ind w:left="92" w:right="92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26,0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4"/>
              <w:rPr>
                <w:rFonts w:ascii="Lucida Sans"/>
                <w:sz w:val="20"/>
              </w:rPr>
            </w:pPr>
          </w:p>
          <w:p w:rsidR="00F1234A" w:rsidRPr="00F826F6" w:rsidRDefault="00F22A6A" w:rsidP="00FA69DD">
            <w:pPr>
              <w:pStyle w:val="TableParagraph"/>
              <w:ind w:right="138"/>
              <w:jc w:val="center"/>
              <w:rPr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 xml:space="preserve"> 546,7</w:t>
            </w:r>
            <w:r w:rsidRPr="00F826F6">
              <w:rPr>
                <w:b/>
                <w:sz w:val="18"/>
              </w:rPr>
              <w:t>9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rFonts w:ascii="Lucida Sans"/>
                <w:sz w:val="20"/>
              </w:rPr>
            </w:pPr>
          </w:p>
          <w:p w:rsidR="00F1234A" w:rsidRPr="00F826F6" w:rsidRDefault="00F22A6A">
            <w:pPr>
              <w:pStyle w:val="TableParagraph"/>
              <w:ind w:left="146" w:right="148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17,0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4"/>
              <w:rPr>
                <w:rFonts w:ascii="Lucida Sans"/>
                <w:sz w:val="20"/>
              </w:rPr>
            </w:pPr>
          </w:p>
          <w:p w:rsidR="00F1234A" w:rsidRPr="00F826F6" w:rsidRDefault="00F22A6A" w:rsidP="00FA69DD">
            <w:pPr>
              <w:pStyle w:val="TableParagraph"/>
              <w:ind w:right="139"/>
              <w:jc w:val="center"/>
              <w:rPr>
                <w:rFonts w:ascii="Cambria" w:hAnsi="Cambria"/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>389,53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8"/>
              <w:rPr>
                <w:rFonts w:ascii="Lucida Sans"/>
                <w:sz w:val="20"/>
              </w:rPr>
            </w:pPr>
          </w:p>
          <w:p w:rsidR="00F1234A" w:rsidRPr="00F826F6" w:rsidRDefault="00F22A6A">
            <w:pPr>
              <w:pStyle w:val="TableParagraph"/>
              <w:ind w:right="449"/>
              <w:jc w:val="right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13,0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4"/>
              <w:rPr>
                <w:rFonts w:ascii="Lucida Sans"/>
                <w:sz w:val="20"/>
              </w:rPr>
            </w:pPr>
          </w:p>
          <w:p w:rsidR="00F1234A" w:rsidRPr="00F826F6" w:rsidRDefault="00F22A6A">
            <w:pPr>
              <w:pStyle w:val="TableParagraph"/>
              <w:ind w:left="119" w:right="119"/>
              <w:jc w:val="center"/>
              <w:rPr>
                <w:rFonts w:ascii="Cambria" w:hAnsi="Cambria"/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 xml:space="preserve"> 312,77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7" w:space="0" w:color="003366"/>
              <w:right w:val="single" w:sz="17" w:space="0" w:color="003366"/>
            </w:tcBorders>
          </w:tcPr>
          <w:p w:rsidR="00F1234A" w:rsidRPr="00F826F6" w:rsidRDefault="00F1234A"/>
        </w:tc>
      </w:tr>
    </w:tbl>
    <w:p w:rsidR="00F1234A" w:rsidRPr="00F826F6" w:rsidRDefault="00F1234A">
      <w:pPr>
        <w:sectPr w:rsidR="00F1234A" w:rsidRPr="00F826F6">
          <w:pgSz w:w="11910" w:h="16850"/>
          <w:pgMar w:top="1560" w:right="100" w:bottom="280" w:left="620" w:header="720" w:footer="720" w:gutter="0"/>
          <w:cols w:space="720"/>
        </w:sectPr>
      </w:pPr>
    </w:p>
    <w:p w:rsidR="00F1234A" w:rsidRPr="00F826F6" w:rsidRDefault="00A872F0">
      <w:pPr>
        <w:spacing w:before="61" w:line="249" w:lineRule="auto"/>
        <w:ind w:left="4051" w:right="2206" w:hanging="1402"/>
        <w:rPr>
          <w:rFonts w:ascii="Lato" w:hAnsi="Lato"/>
          <w:b/>
        </w:rPr>
      </w:pPr>
      <w:r>
        <w:rPr>
          <w:rFonts w:ascii="Lato" w:hAnsi="Lato"/>
          <w:b/>
          <w:u w:val="single"/>
        </w:rPr>
        <w:lastRenderedPageBreak/>
        <w:t xml:space="preserve">CONTRATO DE </w:t>
      </w:r>
      <w:r w:rsidR="001405BA">
        <w:rPr>
          <w:rFonts w:ascii="Lato" w:hAnsi="Lato"/>
          <w:b/>
          <w:u w:val="single"/>
        </w:rPr>
        <w:t>DESENVOLVIMENTO</w:t>
      </w:r>
      <w:r w:rsidR="00F22A6A" w:rsidRPr="00F826F6">
        <w:rPr>
          <w:rFonts w:ascii="Lato" w:hAnsi="Lato"/>
          <w:b/>
          <w:u w:val="single"/>
        </w:rPr>
        <w:t xml:space="preserve">–PRÉ-ESCOLAR </w:t>
      </w:r>
      <w:r w:rsidR="00066F75">
        <w:rPr>
          <w:rFonts w:ascii="Lato" w:hAnsi="Lato"/>
          <w:b/>
          <w:u w:val="single"/>
        </w:rPr>
        <w:t>ANO LECTIVO 2016</w:t>
      </w:r>
      <w:r w:rsidR="00F22A6A" w:rsidRPr="00F826F6">
        <w:rPr>
          <w:rFonts w:ascii="Lato" w:hAnsi="Lato"/>
          <w:b/>
          <w:u w:val="single"/>
        </w:rPr>
        <w:t>/201</w:t>
      </w:r>
      <w:r w:rsidR="00066F75">
        <w:rPr>
          <w:rFonts w:ascii="Lato" w:hAnsi="Lato"/>
          <w:b/>
          <w:u w:val="single"/>
        </w:rPr>
        <w:t>7</w:t>
      </w:r>
    </w:p>
    <w:p w:rsidR="00F1234A" w:rsidRPr="00F826F6" w:rsidRDefault="00F1234A">
      <w:pPr>
        <w:pStyle w:val="Corpodetexto"/>
        <w:spacing w:before="4"/>
        <w:rPr>
          <w:rFonts w:ascii="Lato" w:hAnsi="Lato"/>
          <w:b/>
          <w:sz w:val="18"/>
        </w:rPr>
      </w:pPr>
    </w:p>
    <w:p w:rsidR="00F1234A" w:rsidRPr="00F826F6" w:rsidRDefault="00F22A6A">
      <w:pPr>
        <w:spacing w:before="74"/>
        <w:ind w:left="112"/>
        <w:rPr>
          <w:rFonts w:ascii="Lato" w:hAnsi="Lato"/>
          <w:b/>
          <w:sz w:val="24"/>
        </w:rPr>
      </w:pPr>
      <w:r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Escalões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e </w:t>
      </w:r>
      <w:proofErr w:type="spellStart"/>
      <w:r w:rsidRPr="00F826F6">
        <w:rPr>
          <w:rFonts w:ascii="Lato" w:hAnsi="Lato"/>
          <w:b/>
          <w:sz w:val="24"/>
          <w:u w:val="single"/>
        </w:rPr>
        <w:t>Valores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de </w:t>
      </w:r>
      <w:proofErr w:type="spellStart"/>
      <w:r w:rsidRPr="00F826F6">
        <w:rPr>
          <w:rFonts w:ascii="Lato" w:hAnsi="Lato"/>
          <w:b/>
          <w:sz w:val="24"/>
          <w:u w:val="single"/>
        </w:rPr>
        <w:t>Comparticipação</w:t>
      </w:r>
      <w:proofErr w:type="spellEnd"/>
    </w:p>
    <w:p w:rsidR="00F1234A" w:rsidRPr="00F826F6" w:rsidRDefault="00F1234A">
      <w:pPr>
        <w:pStyle w:val="Corpodetexto"/>
        <w:rPr>
          <w:rFonts w:ascii="Gill Sans MT"/>
          <w:b/>
          <w:sz w:val="20"/>
        </w:rPr>
      </w:pPr>
    </w:p>
    <w:p w:rsidR="00F1234A" w:rsidRPr="00F826F6" w:rsidRDefault="00F1234A">
      <w:pPr>
        <w:pStyle w:val="Corpodetexto"/>
        <w:spacing w:before="7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92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/>
      </w:tblPr>
      <w:tblGrid>
        <w:gridCol w:w="1985"/>
        <w:gridCol w:w="2693"/>
        <w:gridCol w:w="994"/>
        <w:gridCol w:w="2411"/>
      </w:tblGrid>
      <w:tr w:rsidR="00F1234A" w:rsidRPr="00F826F6" w:rsidTr="000A7FCA">
        <w:trPr>
          <w:trHeight w:hRule="exact" w:val="833"/>
        </w:trPr>
        <w:tc>
          <w:tcPr>
            <w:tcW w:w="1985" w:type="dxa"/>
            <w:vMerge w:val="restart"/>
            <w:tcBorders>
              <w:right w:val="single" w:sz="6" w:space="0" w:color="000000"/>
            </w:tcBorders>
            <w:shd w:val="clear" w:color="auto" w:fill="003366"/>
          </w:tcPr>
          <w:p w:rsidR="00F1234A" w:rsidRPr="00F826F6" w:rsidRDefault="00F1234A">
            <w:pPr>
              <w:pStyle w:val="TableParagraph"/>
              <w:rPr>
                <w:b/>
                <w:sz w:val="18"/>
              </w:rPr>
            </w:pPr>
          </w:p>
          <w:p w:rsidR="00F1234A" w:rsidRPr="00F826F6" w:rsidRDefault="00F123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1234A" w:rsidRPr="00F826F6" w:rsidRDefault="00F22A6A">
            <w:pPr>
              <w:pStyle w:val="TableParagraph"/>
              <w:spacing w:before="1"/>
              <w:ind w:left="626"/>
              <w:rPr>
                <w:b/>
                <w:sz w:val="18"/>
              </w:rPr>
            </w:pPr>
            <w:proofErr w:type="spellStart"/>
            <w:r w:rsidRPr="00F826F6">
              <w:rPr>
                <w:b/>
                <w:color w:val="FFFFFF"/>
                <w:sz w:val="18"/>
              </w:rPr>
              <w:t>Escalões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3366"/>
          </w:tcPr>
          <w:p w:rsidR="00F1234A" w:rsidRPr="00F826F6" w:rsidRDefault="00F1234A">
            <w:pPr>
              <w:pStyle w:val="TableParagraph"/>
              <w:rPr>
                <w:b/>
                <w:sz w:val="18"/>
              </w:rPr>
            </w:pPr>
          </w:p>
          <w:p w:rsidR="00F1234A" w:rsidRPr="00F826F6" w:rsidRDefault="00F123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1234A" w:rsidRPr="00F826F6" w:rsidRDefault="00F22A6A">
            <w:pPr>
              <w:pStyle w:val="TableParagraph"/>
              <w:spacing w:before="1"/>
              <w:ind w:left="892"/>
              <w:rPr>
                <w:b/>
                <w:sz w:val="18"/>
              </w:rPr>
            </w:pPr>
            <w:proofErr w:type="spellStart"/>
            <w:r w:rsidRPr="00F826F6">
              <w:rPr>
                <w:b/>
                <w:color w:val="FFFFFF"/>
                <w:sz w:val="18"/>
              </w:rPr>
              <w:t>Capitações</w:t>
            </w:r>
            <w:proofErr w:type="spellEnd"/>
          </w:p>
        </w:tc>
        <w:tc>
          <w:tcPr>
            <w:tcW w:w="34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366"/>
          </w:tcPr>
          <w:p w:rsidR="00F1234A" w:rsidRPr="00F826F6" w:rsidRDefault="00F22A6A">
            <w:pPr>
              <w:pStyle w:val="TableParagraph"/>
              <w:spacing w:before="132" w:line="247" w:lineRule="auto"/>
              <w:ind w:left="1227" w:right="1226" w:hanging="1"/>
              <w:jc w:val="center"/>
              <w:rPr>
                <w:b/>
                <w:sz w:val="18"/>
              </w:rPr>
            </w:pPr>
            <w:proofErr w:type="spellStart"/>
            <w:r w:rsidRPr="00F826F6">
              <w:rPr>
                <w:b/>
                <w:color w:val="FFFFFF"/>
                <w:sz w:val="18"/>
              </w:rPr>
              <w:t>Educação</w:t>
            </w:r>
            <w:proofErr w:type="spellEnd"/>
            <w:r w:rsidRPr="00F826F6">
              <w:rPr>
                <w:b/>
                <w:color w:val="FFFFFF"/>
                <w:sz w:val="18"/>
              </w:rPr>
              <w:t xml:space="preserve"> </w:t>
            </w:r>
            <w:proofErr w:type="spellStart"/>
            <w:r w:rsidRPr="00F826F6">
              <w:rPr>
                <w:b/>
                <w:color w:val="FFFFFF"/>
                <w:sz w:val="18"/>
              </w:rPr>
              <w:t>Pré-Escolar</w:t>
            </w:r>
            <w:proofErr w:type="spellEnd"/>
          </w:p>
        </w:tc>
      </w:tr>
      <w:tr w:rsidR="00F1234A" w:rsidRPr="00F826F6" w:rsidTr="006232B4">
        <w:trPr>
          <w:trHeight w:hRule="exact" w:val="703"/>
        </w:trPr>
        <w:tc>
          <w:tcPr>
            <w:tcW w:w="19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3366"/>
          </w:tcPr>
          <w:p w:rsidR="00F1234A" w:rsidRPr="00F826F6" w:rsidRDefault="00F1234A"/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366"/>
          </w:tcPr>
          <w:p w:rsidR="00F1234A" w:rsidRPr="00F826F6" w:rsidRDefault="00F1234A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F1234A" w:rsidRPr="00F826F6" w:rsidRDefault="00F22A6A">
            <w:pPr>
              <w:pStyle w:val="TableParagraph"/>
              <w:jc w:val="center"/>
              <w:rPr>
                <w:rFonts w:ascii="Lucida Sans"/>
                <w:sz w:val="18"/>
              </w:rPr>
            </w:pPr>
            <w:r w:rsidRPr="00F826F6">
              <w:rPr>
                <w:rFonts w:ascii="Lucida Sans"/>
                <w:color w:val="003366"/>
                <w:sz w:val="18"/>
              </w:rPr>
              <w:t>%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1234A" w:rsidRDefault="00F22A6A">
            <w:pPr>
              <w:pStyle w:val="TableParagraph"/>
              <w:ind w:left="760" w:right="760"/>
              <w:jc w:val="center"/>
              <w:rPr>
                <w:b/>
                <w:color w:val="003366"/>
                <w:sz w:val="18"/>
              </w:rPr>
            </w:pPr>
            <w:proofErr w:type="spellStart"/>
            <w:r w:rsidRPr="00F826F6">
              <w:rPr>
                <w:b/>
                <w:color w:val="003366"/>
                <w:sz w:val="18"/>
              </w:rPr>
              <w:t>Montante</w:t>
            </w:r>
            <w:proofErr w:type="spellEnd"/>
          </w:p>
          <w:p w:rsidR="00CE55A9" w:rsidRPr="00F826F6" w:rsidRDefault="00CE55A9">
            <w:pPr>
              <w:pStyle w:val="TableParagraph"/>
              <w:ind w:left="760" w:right="760"/>
              <w:jc w:val="center"/>
              <w:rPr>
                <w:b/>
                <w:sz w:val="18"/>
              </w:rPr>
            </w:pPr>
            <w:r>
              <w:rPr>
                <w:b/>
                <w:color w:val="003366"/>
                <w:sz w:val="18"/>
              </w:rPr>
              <w:t>€</w:t>
            </w:r>
          </w:p>
        </w:tc>
      </w:tr>
      <w:tr w:rsidR="00F1234A" w:rsidRPr="00F826F6">
        <w:trPr>
          <w:trHeight w:hRule="exact" w:val="664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1234A" w:rsidRPr="00F826F6" w:rsidRDefault="00F22A6A">
            <w:pPr>
              <w:pStyle w:val="TableParagraph"/>
              <w:ind w:left="864" w:right="875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1º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1234A" w:rsidRPr="00F826F6" w:rsidRDefault="00F22A6A">
            <w:pPr>
              <w:pStyle w:val="TableParagraph"/>
              <w:ind w:left="823"/>
              <w:rPr>
                <w:rFonts w:ascii="Cambria" w:hAnsi="Cambria"/>
                <w:b/>
                <w:sz w:val="18"/>
              </w:rPr>
            </w:pPr>
            <w:proofErr w:type="spellStart"/>
            <w:r w:rsidRPr="00F826F6">
              <w:rPr>
                <w:rFonts w:ascii="Cambria" w:hAnsi="Cambria"/>
                <w:b/>
                <w:sz w:val="18"/>
              </w:rPr>
              <w:t>Até</w:t>
            </w:r>
            <w:proofErr w:type="spellEnd"/>
            <w:r w:rsidRPr="00F826F6">
              <w:rPr>
                <w:rFonts w:ascii="Cambria" w:hAnsi="Cambria"/>
                <w:b/>
                <w:sz w:val="18"/>
              </w:rPr>
              <w:t xml:space="preserve"> € 197,48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1234A" w:rsidRPr="00F826F6" w:rsidRDefault="00F22A6A">
            <w:pPr>
              <w:pStyle w:val="TableParagraph"/>
              <w:ind w:left="119" w:right="118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60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1234A" w:rsidRPr="00F826F6" w:rsidRDefault="00F22A6A">
            <w:pPr>
              <w:pStyle w:val="TableParagraph"/>
              <w:ind w:left="760" w:right="761"/>
              <w:jc w:val="center"/>
              <w:rPr>
                <w:rFonts w:ascii="Cambria" w:hAnsi="Cambria"/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>1.073,19</w:t>
            </w:r>
          </w:p>
        </w:tc>
      </w:tr>
      <w:tr w:rsidR="00F1234A" w:rsidRPr="00F826F6">
        <w:trPr>
          <w:trHeight w:hRule="exact" w:val="662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1234A" w:rsidRPr="00F826F6" w:rsidRDefault="00F22A6A">
            <w:pPr>
              <w:pStyle w:val="TableParagraph"/>
              <w:ind w:left="862" w:right="878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2º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22A6A">
            <w:pPr>
              <w:pStyle w:val="TableParagraph"/>
              <w:spacing w:before="114"/>
              <w:ind w:left="823" w:right="823"/>
              <w:jc w:val="center"/>
              <w:rPr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 xml:space="preserve">De € </w:t>
            </w:r>
            <w:r w:rsidRPr="00F826F6">
              <w:rPr>
                <w:b/>
                <w:sz w:val="18"/>
              </w:rPr>
              <w:t>197,49</w:t>
            </w:r>
          </w:p>
          <w:p w:rsidR="00F1234A" w:rsidRPr="00F826F6" w:rsidRDefault="00CE55A9">
            <w:pPr>
              <w:pStyle w:val="TableParagraph"/>
              <w:spacing w:before="7"/>
              <w:ind w:left="823" w:right="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proofErr w:type="spellStart"/>
            <w:r w:rsidR="00F22A6A" w:rsidRPr="00F826F6">
              <w:rPr>
                <w:b/>
                <w:sz w:val="18"/>
              </w:rPr>
              <w:t>a</w:t>
            </w:r>
            <w:proofErr w:type="spellEnd"/>
            <w:r w:rsidR="00F22A6A" w:rsidRPr="00F826F6">
              <w:rPr>
                <w:b/>
                <w:sz w:val="18"/>
              </w:rPr>
              <w:t xml:space="preserve"> 300,44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1234A" w:rsidRPr="00F826F6" w:rsidRDefault="00F22A6A">
            <w:pPr>
              <w:pStyle w:val="TableParagraph"/>
              <w:ind w:left="119" w:right="118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43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1234A" w:rsidRPr="00F826F6" w:rsidRDefault="00F22A6A">
            <w:pPr>
              <w:pStyle w:val="TableParagraph"/>
              <w:ind w:left="760" w:right="757"/>
              <w:jc w:val="center"/>
              <w:rPr>
                <w:rFonts w:ascii="Cambria" w:hAnsi="Cambria"/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 xml:space="preserve"> 769,12</w:t>
            </w:r>
          </w:p>
        </w:tc>
      </w:tr>
      <w:tr w:rsidR="00F1234A" w:rsidRPr="00F826F6">
        <w:trPr>
          <w:trHeight w:hRule="exact" w:val="586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1234A" w:rsidRPr="00F826F6" w:rsidRDefault="00F22A6A">
            <w:pPr>
              <w:pStyle w:val="TableParagraph"/>
              <w:ind w:left="864" w:right="875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3º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22A6A">
            <w:pPr>
              <w:pStyle w:val="TableParagraph"/>
              <w:spacing w:before="76"/>
              <w:ind w:left="823" w:right="823"/>
              <w:jc w:val="center"/>
              <w:rPr>
                <w:rFonts w:ascii="Cambria" w:hAnsi="Cambria"/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>De € 300,45</w:t>
            </w:r>
          </w:p>
          <w:p w:rsidR="00F1234A" w:rsidRPr="00F826F6" w:rsidRDefault="00CE55A9">
            <w:pPr>
              <w:pStyle w:val="TableParagraph"/>
              <w:spacing w:before="8"/>
              <w:ind w:left="823" w:right="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proofErr w:type="spellStart"/>
            <w:r w:rsidR="00F22A6A" w:rsidRPr="00F826F6">
              <w:rPr>
                <w:b/>
                <w:sz w:val="18"/>
              </w:rPr>
              <w:t>a</w:t>
            </w:r>
            <w:proofErr w:type="spellEnd"/>
            <w:r w:rsidR="00F22A6A" w:rsidRPr="00F826F6">
              <w:rPr>
                <w:b/>
                <w:sz w:val="18"/>
              </w:rPr>
              <w:t xml:space="preserve"> 398,57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1234A" w:rsidRPr="00F826F6" w:rsidRDefault="00F22A6A">
            <w:pPr>
              <w:pStyle w:val="TableParagraph"/>
              <w:ind w:left="119" w:right="118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33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1234A" w:rsidRPr="00F826F6" w:rsidRDefault="00F1234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1234A" w:rsidRPr="00F826F6" w:rsidRDefault="00F22A6A" w:rsidP="00CE55A9">
            <w:pPr>
              <w:pStyle w:val="TableParagraph"/>
              <w:ind w:left="760" w:right="759"/>
              <w:jc w:val="center"/>
              <w:rPr>
                <w:rFonts w:ascii="Cambria" w:hAnsi="Cambria"/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>590,25</w:t>
            </w:r>
          </w:p>
        </w:tc>
      </w:tr>
      <w:tr w:rsidR="00F1234A" w:rsidRPr="00F826F6">
        <w:trPr>
          <w:trHeight w:hRule="exact" w:val="895"/>
        </w:trPr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rPr>
                <w:b/>
                <w:sz w:val="18"/>
              </w:rPr>
            </w:pPr>
          </w:p>
          <w:p w:rsidR="00F1234A" w:rsidRPr="00F826F6" w:rsidRDefault="00F22A6A">
            <w:pPr>
              <w:pStyle w:val="TableParagraph"/>
              <w:spacing w:before="128"/>
              <w:ind w:left="864" w:right="875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4º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1234A" w:rsidRPr="00F826F6" w:rsidRDefault="00F22A6A">
            <w:pPr>
              <w:pStyle w:val="TableParagraph"/>
              <w:ind w:left="823" w:right="823"/>
              <w:jc w:val="center"/>
              <w:rPr>
                <w:rFonts w:ascii="Cambria" w:hAnsi="Cambria"/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>De € 398,58</w:t>
            </w:r>
          </w:p>
          <w:p w:rsidR="00F1234A" w:rsidRPr="00F826F6" w:rsidRDefault="00CE55A9">
            <w:pPr>
              <w:pStyle w:val="TableParagraph"/>
              <w:spacing w:before="8"/>
              <w:ind w:left="823" w:right="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proofErr w:type="spellStart"/>
            <w:r w:rsidR="00F22A6A" w:rsidRPr="00F826F6">
              <w:rPr>
                <w:b/>
                <w:sz w:val="18"/>
              </w:rPr>
              <w:t>a</w:t>
            </w:r>
            <w:proofErr w:type="spellEnd"/>
            <w:r w:rsidR="00F22A6A" w:rsidRPr="00F826F6">
              <w:rPr>
                <w:b/>
                <w:sz w:val="18"/>
              </w:rPr>
              <w:t xml:space="preserve"> 541,08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rPr>
                <w:b/>
                <w:sz w:val="18"/>
              </w:rPr>
            </w:pPr>
          </w:p>
          <w:p w:rsidR="00F1234A" w:rsidRPr="00F826F6" w:rsidRDefault="00F22A6A">
            <w:pPr>
              <w:pStyle w:val="TableParagraph"/>
              <w:spacing w:before="128"/>
              <w:ind w:left="119" w:right="119"/>
              <w:jc w:val="center"/>
              <w:rPr>
                <w:b/>
                <w:sz w:val="18"/>
              </w:rPr>
            </w:pPr>
            <w:r w:rsidRPr="00F826F6">
              <w:rPr>
                <w:b/>
                <w:sz w:val="18"/>
              </w:rPr>
              <w:t>28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234A" w:rsidRPr="00F826F6" w:rsidRDefault="00F1234A">
            <w:pPr>
              <w:pStyle w:val="TableParagraph"/>
              <w:rPr>
                <w:b/>
                <w:sz w:val="18"/>
              </w:rPr>
            </w:pPr>
          </w:p>
          <w:p w:rsidR="00F1234A" w:rsidRPr="00F826F6" w:rsidRDefault="00F1234A">
            <w:pPr>
              <w:pStyle w:val="TableParagraph"/>
              <w:rPr>
                <w:b/>
                <w:sz w:val="20"/>
              </w:rPr>
            </w:pPr>
          </w:p>
          <w:p w:rsidR="00F1234A" w:rsidRPr="00F826F6" w:rsidRDefault="00F22A6A">
            <w:pPr>
              <w:pStyle w:val="TableParagraph"/>
              <w:ind w:left="760" w:right="757"/>
              <w:jc w:val="center"/>
              <w:rPr>
                <w:rFonts w:ascii="Cambria" w:hAnsi="Cambria"/>
                <w:b/>
                <w:sz w:val="18"/>
              </w:rPr>
            </w:pPr>
            <w:r w:rsidRPr="00F826F6">
              <w:rPr>
                <w:rFonts w:ascii="Cambria" w:hAnsi="Cambria"/>
                <w:b/>
                <w:sz w:val="18"/>
              </w:rPr>
              <w:t xml:space="preserve"> 500,82</w:t>
            </w:r>
          </w:p>
        </w:tc>
      </w:tr>
    </w:tbl>
    <w:p w:rsidR="00F1234A" w:rsidRPr="00F826F6" w:rsidRDefault="00F1234A">
      <w:pPr>
        <w:pStyle w:val="Corpodetexto"/>
        <w:rPr>
          <w:rFonts w:ascii="Gill Sans MT"/>
          <w:b/>
          <w:sz w:val="20"/>
        </w:rPr>
      </w:pPr>
    </w:p>
    <w:p w:rsidR="00F1234A" w:rsidRPr="00F826F6" w:rsidRDefault="00F1234A">
      <w:pPr>
        <w:pStyle w:val="Corpodetexto"/>
        <w:spacing w:before="1"/>
        <w:rPr>
          <w:rFonts w:ascii="Gill Sans MT"/>
          <w:b/>
          <w:sz w:val="24"/>
        </w:rPr>
      </w:pPr>
    </w:p>
    <w:p w:rsidR="00F1234A" w:rsidRPr="00F826F6" w:rsidRDefault="00F22A6A">
      <w:pPr>
        <w:spacing w:before="75"/>
        <w:ind w:left="112"/>
        <w:rPr>
          <w:rFonts w:ascii="Lato" w:hAnsi="Lato"/>
          <w:b/>
          <w:sz w:val="24"/>
        </w:rPr>
      </w:pPr>
      <w:proofErr w:type="spellStart"/>
      <w:r w:rsidRPr="00F826F6">
        <w:rPr>
          <w:rFonts w:ascii="Lato" w:hAnsi="Lato"/>
          <w:b/>
          <w:sz w:val="24"/>
          <w:u w:val="single"/>
        </w:rPr>
        <w:t>Documentos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necessários</w:t>
      </w:r>
      <w:proofErr w:type="spellEnd"/>
      <w:r w:rsidRPr="00F826F6">
        <w:rPr>
          <w:rFonts w:ascii="Lato" w:hAnsi="Lato"/>
          <w:b/>
          <w:sz w:val="24"/>
          <w:u w:val="single"/>
        </w:rPr>
        <w:t>:</w:t>
      </w:r>
    </w:p>
    <w:p w:rsidR="00F1234A" w:rsidRPr="00F826F6" w:rsidRDefault="00F1234A">
      <w:pPr>
        <w:pStyle w:val="Corpodetexto"/>
        <w:spacing w:before="2"/>
        <w:rPr>
          <w:rFonts w:ascii="Lato" w:hAnsi="Lato"/>
          <w:b/>
          <w:sz w:val="19"/>
        </w:rPr>
      </w:pPr>
    </w:p>
    <w:p w:rsidR="001831F5" w:rsidRPr="00F826F6" w:rsidRDefault="001831F5" w:rsidP="001831F5">
      <w:pPr>
        <w:pStyle w:val="Corpodetexto"/>
        <w:numPr>
          <w:ilvl w:val="0"/>
          <w:numId w:val="2"/>
        </w:numPr>
        <w:spacing w:before="2"/>
        <w:rPr>
          <w:rFonts w:ascii="Lato" w:hAnsi="Lato"/>
          <w:b/>
        </w:rPr>
      </w:pPr>
      <w:proofErr w:type="spellStart"/>
      <w:r w:rsidRPr="00F826F6">
        <w:rPr>
          <w:rFonts w:ascii="Lato" w:hAnsi="Lato"/>
          <w:b/>
        </w:rPr>
        <w:t>Impresso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modelo</w:t>
      </w:r>
      <w:proofErr w:type="spellEnd"/>
      <w:r w:rsidRPr="00F826F6">
        <w:rPr>
          <w:rFonts w:ascii="Lato" w:hAnsi="Lato"/>
          <w:b/>
        </w:rPr>
        <w:t xml:space="preserve"> DRE/EPC Nº 8/94 (</w:t>
      </w:r>
      <w:proofErr w:type="spellStart"/>
      <w:r w:rsidRPr="00F826F6">
        <w:rPr>
          <w:rFonts w:ascii="Lato" w:hAnsi="Lato"/>
          <w:b/>
        </w:rPr>
        <w:t>pode</w:t>
      </w:r>
      <w:proofErr w:type="spellEnd"/>
      <w:r w:rsidRPr="00F826F6">
        <w:rPr>
          <w:rFonts w:ascii="Lato" w:hAnsi="Lato"/>
          <w:b/>
        </w:rPr>
        <w:t xml:space="preserve"> </w:t>
      </w:r>
      <w:proofErr w:type="spellStart"/>
      <w:r w:rsidRPr="00F826F6">
        <w:rPr>
          <w:rFonts w:ascii="Lato" w:hAnsi="Lato"/>
          <w:b/>
        </w:rPr>
        <w:t>fazer</w:t>
      </w:r>
      <w:proofErr w:type="spellEnd"/>
      <w:r w:rsidRPr="00F826F6">
        <w:rPr>
          <w:rFonts w:ascii="Lato" w:hAnsi="Lato"/>
          <w:b/>
        </w:rPr>
        <w:t xml:space="preserve"> download do </w:t>
      </w:r>
      <w:proofErr w:type="spellStart"/>
      <w:r w:rsidRPr="00F826F6">
        <w:rPr>
          <w:rFonts w:ascii="Lato" w:hAnsi="Lato"/>
          <w:b/>
        </w:rPr>
        <w:t>nosso</w:t>
      </w:r>
      <w:proofErr w:type="spellEnd"/>
      <w:r w:rsidRPr="00F826F6">
        <w:rPr>
          <w:rFonts w:ascii="Lato" w:hAnsi="Lato"/>
          <w:b/>
        </w:rPr>
        <w:t xml:space="preserve"> site: www.cvalsassina.pt)</w:t>
      </w:r>
    </w:p>
    <w:p w:rsidR="00F1234A" w:rsidRPr="00F826F6" w:rsidRDefault="00F22A6A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74"/>
        <w:rPr>
          <w:rFonts w:ascii="Lato" w:hAnsi="Lato"/>
          <w:b/>
          <w:sz w:val="24"/>
        </w:rPr>
      </w:pPr>
      <w:proofErr w:type="spellStart"/>
      <w:r w:rsidRPr="00F826F6">
        <w:rPr>
          <w:rFonts w:ascii="Lato" w:hAnsi="Lato"/>
          <w:b/>
          <w:sz w:val="24"/>
        </w:rPr>
        <w:t>declaração</w:t>
      </w:r>
      <w:proofErr w:type="spellEnd"/>
      <w:r w:rsidRPr="00F826F6">
        <w:rPr>
          <w:rFonts w:ascii="Lato" w:hAnsi="Lato"/>
          <w:b/>
          <w:sz w:val="24"/>
        </w:rPr>
        <w:t xml:space="preserve"> IRS </w:t>
      </w:r>
      <w:r w:rsidR="001831F5" w:rsidRPr="00F826F6">
        <w:rPr>
          <w:rFonts w:ascii="Lato" w:hAnsi="Lato"/>
          <w:b/>
          <w:sz w:val="24"/>
        </w:rPr>
        <w:t>2015</w:t>
      </w:r>
    </w:p>
    <w:p w:rsidR="00F1234A" w:rsidRPr="00F826F6" w:rsidRDefault="00F22A6A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8"/>
        <w:rPr>
          <w:rFonts w:ascii="Lato" w:hAnsi="Lato"/>
          <w:b/>
          <w:sz w:val="24"/>
        </w:rPr>
      </w:pPr>
      <w:r w:rsidRPr="00F826F6">
        <w:rPr>
          <w:rFonts w:ascii="Lato" w:hAnsi="Lato"/>
          <w:b/>
          <w:sz w:val="24"/>
        </w:rPr>
        <w:t xml:space="preserve">nota de </w:t>
      </w:r>
      <w:proofErr w:type="spellStart"/>
      <w:r w:rsidRPr="00F826F6">
        <w:rPr>
          <w:rFonts w:ascii="Lato" w:hAnsi="Lato"/>
          <w:b/>
          <w:sz w:val="24"/>
        </w:rPr>
        <w:t>liquidação</w:t>
      </w:r>
      <w:proofErr w:type="spellEnd"/>
      <w:r w:rsidRPr="00F826F6">
        <w:rPr>
          <w:rFonts w:ascii="Lato" w:hAnsi="Lato"/>
          <w:b/>
          <w:sz w:val="24"/>
        </w:rPr>
        <w:t xml:space="preserve"> IRS </w:t>
      </w:r>
      <w:r w:rsidR="001831F5" w:rsidRPr="00F826F6">
        <w:rPr>
          <w:rFonts w:ascii="Lato" w:hAnsi="Lato"/>
          <w:b/>
          <w:sz w:val="24"/>
        </w:rPr>
        <w:t>2015</w:t>
      </w:r>
    </w:p>
    <w:p w:rsidR="00F1234A" w:rsidRPr="00F826F6" w:rsidRDefault="00F22A6A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8" w:line="247" w:lineRule="auto"/>
        <w:ind w:right="349"/>
        <w:rPr>
          <w:rFonts w:ascii="Lato" w:hAnsi="Lato"/>
          <w:b/>
          <w:sz w:val="24"/>
        </w:rPr>
      </w:pPr>
      <w:proofErr w:type="spellStart"/>
      <w:r w:rsidRPr="00F826F6">
        <w:rPr>
          <w:rFonts w:ascii="Lato" w:hAnsi="Lato"/>
          <w:b/>
          <w:sz w:val="24"/>
        </w:rPr>
        <w:t>declaração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passada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pelo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centro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distrital</w:t>
      </w:r>
      <w:proofErr w:type="spellEnd"/>
      <w:r w:rsidRPr="00F826F6">
        <w:rPr>
          <w:rFonts w:ascii="Lato" w:hAnsi="Lato"/>
          <w:b/>
          <w:sz w:val="24"/>
        </w:rPr>
        <w:t xml:space="preserve"> de </w:t>
      </w:r>
      <w:proofErr w:type="spellStart"/>
      <w:r w:rsidRPr="00F826F6">
        <w:rPr>
          <w:rFonts w:ascii="Lato" w:hAnsi="Lato"/>
          <w:b/>
          <w:sz w:val="24"/>
        </w:rPr>
        <w:t>solidariedade</w:t>
      </w:r>
      <w:proofErr w:type="spellEnd"/>
      <w:r w:rsidRPr="00F826F6">
        <w:rPr>
          <w:rFonts w:ascii="Lato" w:hAnsi="Lato"/>
          <w:b/>
          <w:sz w:val="24"/>
        </w:rPr>
        <w:t xml:space="preserve"> e </w:t>
      </w:r>
      <w:proofErr w:type="spellStart"/>
      <w:r w:rsidRPr="00F826F6">
        <w:rPr>
          <w:rFonts w:ascii="Lato" w:hAnsi="Lato"/>
          <w:b/>
          <w:sz w:val="24"/>
        </w:rPr>
        <w:t>segurança</w:t>
      </w:r>
      <w:proofErr w:type="spellEnd"/>
      <w:r w:rsidRPr="00F826F6">
        <w:rPr>
          <w:rFonts w:ascii="Lato" w:hAnsi="Lato"/>
          <w:b/>
          <w:sz w:val="24"/>
        </w:rPr>
        <w:t xml:space="preserve"> social </w:t>
      </w:r>
      <w:proofErr w:type="spellStart"/>
      <w:r w:rsidRPr="00F826F6">
        <w:rPr>
          <w:rFonts w:ascii="Lato" w:hAnsi="Lato"/>
          <w:b/>
          <w:sz w:val="24"/>
        </w:rPr>
        <w:t>da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zona</w:t>
      </w:r>
      <w:proofErr w:type="spellEnd"/>
      <w:r w:rsidRPr="00F826F6">
        <w:rPr>
          <w:rFonts w:ascii="Lato" w:hAnsi="Lato"/>
          <w:b/>
          <w:sz w:val="24"/>
        </w:rPr>
        <w:t xml:space="preserve"> de </w:t>
      </w:r>
      <w:proofErr w:type="spellStart"/>
      <w:r w:rsidRPr="00F826F6">
        <w:rPr>
          <w:rFonts w:ascii="Lato" w:hAnsi="Lato"/>
          <w:b/>
          <w:sz w:val="24"/>
        </w:rPr>
        <w:t>residência</w:t>
      </w:r>
      <w:proofErr w:type="spellEnd"/>
      <w:r w:rsidRPr="00F826F6">
        <w:rPr>
          <w:rFonts w:ascii="Lato" w:hAnsi="Lato"/>
          <w:b/>
          <w:sz w:val="24"/>
        </w:rPr>
        <w:t xml:space="preserve">, </w:t>
      </w:r>
      <w:proofErr w:type="spellStart"/>
      <w:r w:rsidRPr="00F826F6">
        <w:rPr>
          <w:rFonts w:ascii="Lato" w:hAnsi="Lato"/>
          <w:b/>
          <w:sz w:val="24"/>
        </w:rPr>
        <w:t>da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qual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r w:rsidR="007940EE"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conste</w:t>
      </w:r>
      <w:proofErr w:type="spellEnd"/>
      <w:r w:rsidRPr="00F826F6">
        <w:rPr>
          <w:rFonts w:ascii="Lato" w:hAnsi="Lato"/>
          <w:b/>
          <w:sz w:val="24"/>
        </w:rPr>
        <w:t xml:space="preserve"> o </w:t>
      </w:r>
      <w:proofErr w:type="spellStart"/>
      <w:r w:rsidRPr="00F826F6">
        <w:rPr>
          <w:rFonts w:ascii="Lato" w:hAnsi="Lato"/>
          <w:b/>
          <w:sz w:val="24"/>
        </w:rPr>
        <w:t>montante</w:t>
      </w:r>
      <w:proofErr w:type="spellEnd"/>
      <w:r w:rsidRPr="00F826F6">
        <w:rPr>
          <w:rFonts w:ascii="Lato" w:hAnsi="Lato"/>
          <w:b/>
          <w:sz w:val="24"/>
        </w:rPr>
        <w:t xml:space="preserve"> do </w:t>
      </w:r>
      <w:proofErr w:type="spellStart"/>
      <w:r w:rsidRPr="00F826F6">
        <w:rPr>
          <w:rFonts w:ascii="Lato" w:hAnsi="Lato"/>
          <w:b/>
          <w:sz w:val="24"/>
        </w:rPr>
        <w:t>subsídio</w:t>
      </w:r>
      <w:proofErr w:type="spellEnd"/>
      <w:r w:rsidRPr="00F826F6">
        <w:rPr>
          <w:rFonts w:ascii="Lato" w:hAnsi="Lato"/>
          <w:b/>
          <w:sz w:val="24"/>
        </w:rPr>
        <w:t xml:space="preserve"> de </w:t>
      </w:r>
      <w:proofErr w:type="spellStart"/>
      <w:r w:rsidRPr="00F826F6">
        <w:rPr>
          <w:rFonts w:ascii="Lato" w:hAnsi="Lato"/>
          <w:b/>
          <w:sz w:val="24"/>
        </w:rPr>
        <w:t>desemprego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auferido</w:t>
      </w:r>
      <w:proofErr w:type="spellEnd"/>
      <w:r w:rsidRPr="00F826F6">
        <w:rPr>
          <w:rFonts w:ascii="Lato" w:hAnsi="Lato"/>
          <w:b/>
          <w:sz w:val="24"/>
        </w:rPr>
        <w:t xml:space="preserve">, com </w:t>
      </w:r>
      <w:proofErr w:type="spellStart"/>
      <w:r w:rsidRPr="00F826F6">
        <w:rPr>
          <w:rFonts w:ascii="Lato" w:hAnsi="Lato"/>
          <w:b/>
          <w:sz w:val="24"/>
        </w:rPr>
        <w:t>indicação</w:t>
      </w:r>
      <w:proofErr w:type="spellEnd"/>
      <w:r w:rsidRPr="00F826F6">
        <w:rPr>
          <w:rFonts w:ascii="Lato" w:hAnsi="Lato"/>
          <w:b/>
          <w:sz w:val="24"/>
        </w:rPr>
        <w:t xml:space="preserve"> do </w:t>
      </w:r>
      <w:proofErr w:type="spellStart"/>
      <w:r w:rsidRPr="00F826F6">
        <w:rPr>
          <w:rFonts w:ascii="Lato" w:hAnsi="Lato"/>
          <w:b/>
          <w:sz w:val="24"/>
        </w:rPr>
        <w:t>início</w:t>
      </w:r>
      <w:proofErr w:type="spellEnd"/>
      <w:r w:rsidRPr="00F826F6">
        <w:rPr>
          <w:rFonts w:ascii="Lato" w:hAnsi="Lato"/>
          <w:b/>
          <w:sz w:val="24"/>
        </w:rPr>
        <w:t xml:space="preserve"> e </w:t>
      </w:r>
      <w:proofErr w:type="spellStart"/>
      <w:r w:rsidRPr="00F826F6">
        <w:rPr>
          <w:rFonts w:ascii="Lato" w:hAnsi="Lato"/>
          <w:b/>
          <w:sz w:val="24"/>
        </w:rPr>
        <w:t>termo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dessa</w:t>
      </w:r>
      <w:proofErr w:type="spellEnd"/>
      <w:r w:rsidRPr="00F826F6">
        <w:rPr>
          <w:rFonts w:ascii="Lato" w:hAnsi="Lato"/>
          <w:b/>
          <w:sz w:val="24"/>
        </w:rPr>
        <w:t xml:space="preserve"> no </w:t>
      </w:r>
      <w:proofErr w:type="spellStart"/>
      <w:r w:rsidRPr="00F826F6">
        <w:rPr>
          <w:rFonts w:ascii="Lato" w:hAnsi="Lato"/>
          <w:b/>
          <w:sz w:val="24"/>
        </w:rPr>
        <w:t>caso</w:t>
      </w:r>
      <w:proofErr w:type="spellEnd"/>
      <w:r w:rsidRPr="00F826F6">
        <w:rPr>
          <w:rFonts w:ascii="Lato" w:hAnsi="Lato"/>
          <w:b/>
          <w:sz w:val="24"/>
        </w:rPr>
        <w:t xml:space="preserve"> de </w:t>
      </w:r>
      <w:proofErr w:type="spellStart"/>
      <w:r w:rsidRPr="00F826F6">
        <w:rPr>
          <w:rFonts w:ascii="Lato" w:hAnsi="Lato"/>
          <w:b/>
          <w:sz w:val="24"/>
        </w:rPr>
        <w:t>situação</w:t>
      </w:r>
      <w:proofErr w:type="spellEnd"/>
      <w:r w:rsidRPr="00F826F6">
        <w:rPr>
          <w:rFonts w:ascii="Lato" w:hAnsi="Lato"/>
          <w:b/>
          <w:sz w:val="24"/>
        </w:rPr>
        <w:t xml:space="preserve"> de </w:t>
      </w:r>
      <w:proofErr w:type="spellStart"/>
      <w:r w:rsidRPr="00F826F6">
        <w:rPr>
          <w:rFonts w:ascii="Lato" w:hAnsi="Lato"/>
          <w:b/>
          <w:sz w:val="24"/>
        </w:rPr>
        <w:t>desemprego</w:t>
      </w:r>
      <w:proofErr w:type="spellEnd"/>
      <w:r w:rsidRPr="00F826F6">
        <w:rPr>
          <w:rFonts w:ascii="Lato" w:hAnsi="Lato"/>
          <w:b/>
          <w:sz w:val="24"/>
        </w:rPr>
        <w:t xml:space="preserve"> actual</w:t>
      </w:r>
    </w:p>
    <w:p w:rsidR="00F1234A" w:rsidRPr="00F826F6" w:rsidRDefault="00F22A6A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line="249" w:lineRule="auto"/>
        <w:ind w:right="699"/>
        <w:rPr>
          <w:rFonts w:ascii="Lato" w:hAnsi="Lato"/>
          <w:b/>
          <w:sz w:val="24"/>
        </w:rPr>
      </w:pPr>
      <w:proofErr w:type="spellStart"/>
      <w:r w:rsidRPr="00F826F6">
        <w:rPr>
          <w:rFonts w:ascii="Lato" w:hAnsi="Lato"/>
          <w:b/>
          <w:sz w:val="24"/>
        </w:rPr>
        <w:t>justificativo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actualizado</w:t>
      </w:r>
      <w:proofErr w:type="spellEnd"/>
      <w:r w:rsidRPr="00F826F6">
        <w:rPr>
          <w:rFonts w:ascii="Lato" w:hAnsi="Lato"/>
          <w:b/>
          <w:sz w:val="24"/>
        </w:rPr>
        <w:t xml:space="preserve">, à data </w:t>
      </w:r>
      <w:proofErr w:type="spellStart"/>
      <w:r w:rsidRPr="00F826F6">
        <w:rPr>
          <w:rFonts w:ascii="Lato" w:hAnsi="Lato"/>
          <w:b/>
          <w:sz w:val="24"/>
        </w:rPr>
        <w:t>da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entrega</w:t>
      </w:r>
      <w:proofErr w:type="spellEnd"/>
      <w:r w:rsidRPr="00F826F6">
        <w:rPr>
          <w:rFonts w:ascii="Lato" w:hAnsi="Lato"/>
          <w:b/>
          <w:sz w:val="24"/>
        </w:rPr>
        <w:t xml:space="preserve"> do </w:t>
      </w:r>
      <w:proofErr w:type="spellStart"/>
      <w:r w:rsidRPr="00F826F6">
        <w:rPr>
          <w:rFonts w:ascii="Lato" w:hAnsi="Lato"/>
          <w:b/>
          <w:sz w:val="24"/>
        </w:rPr>
        <w:t>processo</w:t>
      </w:r>
      <w:proofErr w:type="spellEnd"/>
      <w:r w:rsidRPr="00F826F6">
        <w:rPr>
          <w:rFonts w:ascii="Lato" w:hAnsi="Lato"/>
          <w:b/>
          <w:sz w:val="24"/>
        </w:rPr>
        <w:t xml:space="preserve">, do </w:t>
      </w:r>
      <w:proofErr w:type="spellStart"/>
      <w:r w:rsidRPr="00F826F6">
        <w:rPr>
          <w:rFonts w:ascii="Lato" w:hAnsi="Lato"/>
          <w:b/>
          <w:sz w:val="24"/>
        </w:rPr>
        <w:t>recibo</w:t>
      </w:r>
      <w:proofErr w:type="spellEnd"/>
      <w:r w:rsidRPr="00F826F6">
        <w:rPr>
          <w:rFonts w:ascii="Lato" w:hAnsi="Lato"/>
          <w:b/>
          <w:sz w:val="24"/>
        </w:rPr>
        <w:t xml:space="preserve"> de </w:t>
      </w:r>
      <w:proofErr w:type="spellStart"/>
      <w:r w:rsidRPr="00F826F6">
        <w:rPr>
          <w:rFonts w:ascii="Lato" w:hAnsi="Lato"/>
          <w:b/>
          <w:sz w:val="24"/>
        </w:rPr>
        <w:t>renda</w:t>
      </w:r>
      <w:proofErr w:type="spellEnd"/>
      <w:r w:rsidRPr="00F826F6">
        <w:rPr>
          <w:rFonts w:ascii="Lato" w:hAnsi="Lato"/>
          <w:b/>
          <w:sz w:val="24"/>
        </w:rPr>
        <w:t xml:space="preserve"> d</w:t>
      </w:r>
      <w:r w:rsidR="001405BA">
        <w:rPr>
          <w:rFonts w:ascii="Lato" w:hAnsi="Lato"/>
          <w:b/>
          <w:sz w:val="24"/>
        </w:rPr>
        <w:t xml:space="preserve">e casa </w:t>
      </w:r>
      <w:proofErr w:type="spellStart"/>
      <w:r w:rsidR="001405BA">
        <w:rPr>
          <w:rFonts w:ascii="Lato" w:hAnsi="Lato"/>
          <w:b/>
          <w:sz w:val="24"/>
        </w:rPr>
        <w:t>devidamente</w:t>
      </w:r>
      <w:proofErr w:type="spellEnd"/>
      <w:r w:rsidR="001405BA">
        <w:rPr>
          <w:rFonts w:ascii="Lato" w:hAnsi="Lato"/>
          <w:b/>
          <w:sz w:val="24"/>
        </w:rPr>
        <w:t xml:space="preserve"> </w:t>
      </w:r>
      <w:proofErr w:type="spellStart"/>
      <w:r w:rsidR="001405BA">
        <w:rPr>
          <w:rFonts w:ascii="Lato" w:hAnsi="Lato"/>
          <w:b/>
          <w:sz w:val="24"/>
        </w:rPr>
        <w:t>preenchido</w:t>
      </w:r>
      <w:proofErr w:type="spellEnd"/>
      <w:r w:rsidR="001405BA">
        <w:rPr>
          <w:rFonts w:ascii="Lato" w:hAnsi="Lato"/>
          <w:b/>
          <w:sz w:val="24"/>
        </w:rPr>
        <w:t xml:space="preserve"> (</w:t>
      </w:r>
      <w:proofErr w:type="spellStart"/>
      <w:r w:rsidRPr="00F826F6">
        <w:rPr>
          <w:rFonts w:ascii="Lato" w:hAnsi="Lato"/>
          <w:b/>
          <w:sz w:val="24"/>
        </w:rPr>
        <w:t>morada</w:t>
      </w:r>
      <w:proofErr w:type="spellEnd"/>
      <w:r w:rsidRPr="00F826F6">
        <w:rPr>
          <w:rFonts w:ascii="Lato" w:hAnsi="Lato"/>
          <w:b/>
          <w:sz w:val="24"/>
        </w:rPr>
        <w:t xml:space="preserve">, </w:t>
      </w:r>
      <w:proofErr w:type="spellStart"/>
      <w:r w:rsidRPr="00F826F6">
        <w:rPr>
          <w:rFonts w:ascii="Lato" w:hAnsi="Lato"/>
          <w:b/>
          <w:sz w:val="24"/>
        </w:rPr>
        <w:t>identificação</w:t>
      </w:r>
      <w:proofErr w:type="spellEnd"/>
      <w:r w:rsidRPr="00F826F6">
        <w:rPr>
          <w:rFonts w:ascii="Lato" w:hAnsi="Lato"/>
          <w:b/>
          <w:sz w:val="24"/>
        </w:rPr>
        <w:t xml:space="preserve"> e nº </w:t>
      </w:r>
      <w:proofErr w:type="spellStart"/>
      <w:r w:rsidRPr="00F826F6">
        <w:rPr>
          <w:rFonts w:ascii="Lato" w:hAnsi="Lato"/>
          <w:b/>
          <w:sz w:val="24"/>
        </w:rPr>
        <w:t>contribuinte</w:t>
      </w:r>
      <w:proofErr w:type="spellEnd"/>
      <w:r w:rsidRPr="00F826F6">
        <w:rPr>
          <w:rFonts w:ascii="Lato" w:hAnsi="Lato"/>
          <w:b/>
          <w:sz w:val="24"/>
        </w:rPr>
        <w:t xml:space="preserve"> do </w:t>
      </w:r>
      <w:proofErr w:type="spellStart"/>
      <w:r w:rsidRPr="00F826F6">
        <w:rPr>
          <w:rFonts w:ascii="Lato" w:hAnsi="Lato"/>
          <w:b/>
          <w:sz w:val="24"/>
        </w:rPr>
        <w:t>senhorio</w:t>
      </w:r>
      <w:proofErr w:type="spellEnd"/>
      <w:r w:rsidRPr="00F826F6">
        <w:rPr>
          <w:rFonts w:ascii="Lato" w:hAnsi="Lato"/>
          <w:b/>
          <w:sz w:val="24"/>
        </w:rPr>
        <w:t xml:space="preserve">) </w:t>
      </w:r>
      <w:proofErr w:type="spellStart"/>
      <w:r w:rsidRPr="00F826F6">
        <w:rPr>
          <w:rFonts w:ascii="Lato" w:hAnsi="Lato"/>
          <w:b/>
          <w:sz w:val="24"/>
        </w:rPr>
        <w:t>ou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declaração</w:t>
      </w:r>
      <w:proofErr w:type="spellEnd"/>
      <w:r w:rsidRPr="00F826F6">
        <w:rPr>
          <w:rFonts w:ascii="Lato" w:hAnsi="Lato"/>
          <w:b/>
          <w:sz w:val="24"/>
        </w:rPr>
        <w:t xml:space="preserve"> de </w:t>
      </w:r>
      <w:proofErr w:type="spellStart"/>
      <w:r w:rsidRPr="00F826F6">
        <w:rPr>
          <w:rFonts w:ascii="Lato" w:hAnsi="Lato"/>
          <w:b/>
          <w:sz w:val="24"/>
        </w:rPr>
        <w:t>empréstimo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bancário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para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habitação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própria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permanente</w:t>
      </w:r>
      <w:proofErr w:type="spellEnd"/>
      <w:r w:rsidRPr="00F826F6">
        <w:rPr>
          <w:rFonts w:ascii="Lato" w:hAnsi="Lato"/>
          <w:b/>
          <w:sz w:val="24"/>
        </w:rPr>
        <w:t xml:space="preserve">, a </w:t>
      </w:r>
      <w:proofErr w:type="spellStart"/>
      <w:r w:rsidRPr="00F826F6">
        <w:rPr>
          <w:rFonts w:ascii="Lato" w:hAnsi="Lato"/>
          <w:b/>
          <w:sz w:val="24"/>
        </w:rPr>
        <w:t>qual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deverá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referir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clara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e </w:t>
      </w:r>
      <w:proofErr w:type="spellStart"/>
      <w:r w:rsidRPr="00F826F6">
        <w:rPr>
          <w:rFonts w:ascii="Lato" w:hAnsi="Lato"/>
          <w:b/>
          <w:sz w:val="24"/>
          <w:u w:val="single"/>
        </w:rPr>
        <w:t>objectivamente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</w:t>
      </w:r>
      <w:r w:rsidRPr="00F826F6">
        <w:rPr>
          <w:rFonts w:ascii="Lato" w:hAnsi="Lato"/>
          <w:b/>
          <w:sz w:val="24"/>
        </w:rPr>
        <w:t xml:space="preserve">a </w:t>
      </w:r>
      <w:proofErr w:type="spellStart"/>
      <w:r w:rsidRPr="00F826F6">
        <w:rPr>
          <w:rFonts w:ascii="Lato" w:hAnsi="Lato"/>
          <w:b/>
          <w:sz w:val="24"/>
        </w:rPr>
        <w:t>localização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da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habitação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que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foi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objecto</w:t>
      </w:r>
      <w:proofErr w:type="spellEnd"/>
      <w:r w:rsidRPr="00F826F6">
        <w:rPr>
          <w:rFonts w:ascii="Lato" w:hAnsi="Lato"/>
          <w:b/>
          <w:sz w:val="24"/>
        </w:rPr>
        <w:t xml:space="preserve"> do </w:t>
      </w:r>
      <w:proofErr w:type="spellStart"/>
      <w:r w:rsidRPr="00F826F6">
        <w:rPr>
          <w:rFonts w:ascii="Lato" w:hAnsi="Lato"/>
          <w:b/>
          <w:sz w:val="24"/>
        </w:rPr>
        <w:t>pedido</w:t>
      </w:r>
      <w:proofErr w:type="spellEnd"/>
      <w:r w:rsidRPr="00F826F6">
        <w:rPr>
          <w:rFonts w:ascii="Lato" w:hAnsi="Lato"/>
          <w:b/>
          <w:sz w:val="24"/>
        </w:rPr>
        <w:t xml:space="preserve"> de </w:t>
      </w:r>
      <w:proofErr w:type="spellStart"/>
      <w:r w:rsidRPr="00F826F6">
        <w:rPr>
          <w:rFonts w:ascii="Lato" w:hAnsi="Lato"/>
          <w:b/>
          <w:sz w:val="24"/>
        </w:rPr>
        <w:t>empréstimo</w:t>
      </w:r>
      <w:proofErr w:type="spellEnd"/>
    </w:p>
    <w:p w:rsidR="00F1234A" w:rsidRPr="00F826F6" w:rsidRDefault="00F1234A">
      <w:pPr>
        <w:pStyle w:val="Corpodetexto"/>
        <w:spacing w:before="7"/>
        <w:rPr>
          <w:rFonts w:ascii="Lato" w:hAnsi="Lato"/>
          <w:b/>
          <w:sz w:val="24"/>
        </w:rPr>
      </w:pPr>
    </w:p>
    <w:p w:rsidR="00F1234A" w:rsidRPr="00F826F6" w:rsidRDefault="00F22A6A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line="247" w:lineRule="auto"/>
        <w:ind w:right="99"/>
        <w:rPr>
          <w:rFonts w:ascii="Lato" w:hAnsi="Lato"/>
          <w:b/>
          <w:sz w:val="24"/>
        </w:rPr>
      </w:pPr>
      <w:r w:rsidRPr="00F826F6">
        <w:rPr>
          <w:rFonts w:ascii="Lato" w:hAnsi="Lato"/>
          <w:b/>
          <w:sz w:val="24"/>
          <w:u w:val="single"/>
        </w:rPr>
        <w:t xml:space="preserve">NOTA: Os </w:t>
      </w:r>
      <w:proofErr w:type="spellStart"/>
      <w:r w:rsidRPr="00F826F6">
        <w:rPr>
          <w:rFonts w:ascii="Lato" w:hAnsi="Lato"/>
          <w:b/>
          <w:sz w:val="24"/>
          <w:u w:val="single"/>
        </w:rPr>
        <w:t>alunos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que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apresentaram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declaração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bancária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original no procº de </w:t>
      </w:r>
      <w:r w:rsidR="007940EE" w:rsidRPr="00F826F6">
        <w:rPr>
          <w:rFonts w:ascii="Lato" w:hAnsi="Lato"/>
          <w:b/>
          <w:sz w:val="24"/>
          <w:u w:val="single"/>
        </w:rPr>
        <w:t>2015-2016</w:t>
      </w:r>
      <w:r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podem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, </w:t>
      </w:r>
      <w:proofErr w:type="spellStart"/>
      <w:proofErr w:type="gramStart"/>
      <w:r w:rsidRPr="00F826F6">
        <w:rPr>
          <w:rFonts w:ascii="Lato" w:hAnsi="Lato"/>
          <w:b/>
          <w:sz w:val="24"/>
          <w:u w:val="single"/>
        </w:rPr>
        <w:t>para</w:t>
      </w:r>
      <w:proofErr w:type="spellEnd"/>
      <w:r w:rsidR="00E43C30" w:rsidRPr="00F826F6">
        <w:rPr>
          <w:rFonts w:ascii="Lato" w:hAnsi="Lato"/>
          <w:b/>
          <w:sz w:val="24"/>
          <w:u w:val="single"/>
        </w:rPr>
        <w:t xml:space="preserve"> </w:t>
      </w:r>
      <w:r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este</w:t>
      </w:r>
      <w:proofErr w:type="spellEnd"/>
      <w:proofErr w:type="gramEnd"/>
      <w:r w:rsidRPr="00F826F6">
        <w:rPr>
          <w:rFonts w:ascii="Lato" w:hAnsi="Lato"/>
          <w:b/>
          <w:sz w:val="24"/>
          <w:u w:val="single"/>
        </w:rPr>
        <w:t xml:space="preserve"> </w:t>
      </w:r>
      <w:r w:rsidR="00E43C30"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ano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</w:t>
      </w:r>
      <w:r w:rsidR="00E43C30" w:rsidRPr="00F826F6">
        <w:rPr>
          <w:rFonts w:ascii="Lato" w:hAnsi="Lato"/>
          <w:b/>
          <w:sz w:val="24"/>
          <w:u w:val="single"/>
        </w:rPr>
        <w:t>2016</w:t>
      </w:r>
      <w:r w:rsidRPr="00F826F6">
        <w:rPr>
          <w:rFonts w:ascii="Lato" w:hAnsi="Lato"/>
          <w:b/>
          <w:sz w:val="24"/>
          <w:u w:val="single"/>
        </w:rPr>
        <w:t>-201</w:t>
      </w:r>
      <w:r w:rsidR="00E43C30" w:rsidRPr="00F826F6">
        <w:rPr>
          <w:rFonts w:ascii="Lato" w:hAnsi="Lato"/>
          <w:b/>
          <w:sz w:val="24"/>
          <w:u w:val="single"/>
        </w:rPr>
        <w:t>7</w:t>
      </w:r>
      <w:r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apresentar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cópia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</w:t>
      </w:r>
      <w:r w:rsidR="00E43C30"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da</w:t>
      </w:r>
      <w:proofErr w:type="spellEnd"/>
      <w:r w:rsidRPr="00F826F6">
        <w:rPr>
          <w:rFonts w:ascii="Lato" w:hAnsi="Lato"/>
          <w:b/>
          <w:sz w:val="24"/>
          <w:u w:val="single"/>
        </w:rPr>
        <w:t xml:space="preserve"> </w:t>
      </w:r>
      <w:r w:rsidR="00E43C30" w:rsidRPr="00F826F6">
        <w:rPr>
          <w:rFonts w:ascii="Lato" w:hAnsi="Lato"/>
          <w:b/>
          <w:sz w:val="24"/>
          <w:u w:val="single"/>
        </w:rPr>
        <w:t xml:space="preserve"> </w:t>
      </w:r>
      <w:proofErr w:type="spellStart"/>
      <w:r w:rsidRPr="00F826F6">
        <w:rPr>
          <w:rFonts w:ascii="Lato" w:hAnsi="Lato"/>
          <w:b/>
          <w:sz w:val="24"/>
          <w:u w:val="single"/>
        </w:rPr>
        <w:t>mesma</w:t>
      </w:r>
      <w:proofErr w:type="spellEnd"/>
      <w:r w:rsidRPr="00F826F6">
        <w:rPr>
          <w:rFonts w:ascii="Lato" w:hAnsi="Lato"/>
          <w:b/>
          <w:sz w:val="24"/>
          <w:u w:val="single"/>
        </w:rPr>
        <w:t>.</w:t>
      </w:r>
    </w:p>
    <w:p w:rsidR="00F1234A" w:rsidRPr="00F826F6" w:rsidRDefault="00F1234A">
      <w:pPr>
        <w:pStyle w:val="Corpodetexto"/>
        <w:spacing w:before="6"/>
        <w:rPr>
          <w:rFonts w:ascii="Lato" w:hAnsi="Lato"/>
          <w:b/>
          <w:sz w:val="18"/>
        </w:rPr>
      </w:pPr>
    </w:p>
    <w:p w:rsidR="00F1234A" w:rsidRPr="00F826F6" w:rsidRDefault="00F22A6A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73"/>
        <w:rPr>
          <w:rFonts w:ascii="Lato" w:hAnsi="Lato"/>
          <w:b/>
          <w:sz w:val="24"/>
        </w:rPr>
      </w:pPr>
      <w:proofErr w:type="spellStart"/>
      <w:r w:rsidRPr="00F826F6">
        <w:rPr>
          <w:rFonts w:ascii="Lato" w:hAnsi="Lato"/>
          <w:b/>
          <w:sz w:val="24"/>
        </w:rPr>
        <w:t>Fotocópia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Cartão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Cidadão</w:t>
      </w:r>
      <w:proofErr w:type="spellEnd"/>
      <w:r w:rsidRPr="00F826F6">
        <w:rPr>
          <w:rFonts w:ascii="Lato" w:hAnsi="Lato"/>
          <w:b/>
          <w:sz w:val="24"/>
        </w:rPr>
        <w:t xml:space="preserve"> do </w:t>
      </w:r>
      <w:proofErr w:type="spellStart"/>
      <w:r w:rsidRPr="00F826F6">
        <w:rPr>
          <w:rFonts w:ascii="Lato" w:hAnsi="Lato"/>
          <w:b/>
          <w:sz w:val="24"/>
        </w:rPr>
        <w:t>Encarregado</w:t>
      </w:r>
      <w:proofErr w:type="spellEnd"/>
      <w:r w:rsidRPr="00F826F6">
        <w:rPr>
          <w:rFonts w:ascii="Lato" w:hAnsi="Lato"/>
          <w:b/>
          <w:sz w:val="24"/>
        </w:rPr>
        <w:t xml:space="preserve"> de </w:t>
      </w:r>
      <w:proofErr w:type="spellStart"/>
      <w:r w:rsidRPr="00F826F6">
        <w:rPr>
          <w:rFonts w:ascii="Lato" w:hAnsi="Lato"/>
          <w:b/>
          <w:sz w:val="24"/>
        </w:rPr>
        <w:t>Educação</w:t>
      </w:r>
      <w:proofErr w:type="spellEnd"/>
      <w:r w:rsidRPr="00F826F6">
        <w:rPr>
          <w:rFonts w:ascii="Lato" w:hAnsi="Lato"/>
          <w:b/>
          <w:sz w:val="24"/>
        </w:rPr>
        <w:t xml:space="preserve"> (TODOS OS ALUNOS)</w:t>
      </w:r>
    </w:p>
    <w:p w:rsidR="00E05B52" w:rsidRPr="00F826F6" w:rsidRDefault="00F22A6A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8" w:line="496" w:lineRule="auto"/>
        <w:ind w:left="112" w:right="2145" w:firstLine="360"/>
        <w:rPr>
          <w:rFonts w:ascii="Lato" w:hAnsi="Lato"/>
          <w:b/>
          <w:sz w:val="24"/>
        </w:rPr>
      </w:pPr>
      <w:proofErr w:type="spellStart"/>
      <w:r w:rsidRPr="00F826F6">
        <w:rPr>
          <w:rFonts w:ascii="Lato" w:hAnsi="Lato"/>
          <w:b/>
          <w:sz w:val="24"/>
        </w:rPr>
        <w:t>Fotocópia</w:t>
      </w:r>
      <w:proofErr w:type="spellEnd"/>
      <w:r w:rsidRPr="00F826F6">
        <w:rPr>
          <w:rFonts w:ascii="Lato" w:hAnsi="Lato"/>
          <w:b/>
          <w:sz w:val="24"/>
        </w:rPr>
        <w:t xml:space="preserve"> do </w:t>
      </w:r>
      <w:proofErr w:type="spellStart"/>
      <w:r w:rsidRPr="00F826F6">
        <w:rPr>
          <w:rFonts w:ascii="Lato" w:hAnsi="Lato"/>
          <w:b/>
          <w:sz w:val="24"/>
        </w:rPr>
        <w:t>Cédula</w:t>
      </w:r>
      <w:proofErr w:type="spellEnd"/>
      <w:r w:rsidRPr="00F826F6">
        <w:rPr>
          <w:rFonts w:ascii="Lato" w:hAnsi="Lato"/>
          <w:b/>
          <w:sz w:val="24"/>
        </w:rPr>
        <w:t>/</w:t>
      </w:r>
      <w:proofErr w:type="spellStart"/>
      <w:r w:rsidRPr="00F826F6">
        <w:rPr>
          <w:rFonts w:ascii="Lato" w:hAnsi="Lato"/>
          <w:b/>
          <w:sz w:val="24"/>
        </w:rPr>
        <w:t>Cartão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Cidadão</w:t>
      </w:r>
      <w:proofErr w:type="spellEnd"/>
      <w:r w:rsidRPr="00F826F6">
        <w:rPr>
          <w:rFonts w:ascii="Lato" w:hAnsi="Lato"/>
          <w:b/>
          <w:sz w:val="24"/>
        </w:rPr>
        <w:t xml:space="preserve"> do </w:t>
      </w:r>
      <w:proofErr w:type="spellStart"/>
      <w:r w:rsidRPr="00F826F6">
        <w:rPr>
          <w:rFonts w:ascii="Lato" w:hAnsi="Lato"/>
          <w:b/>
          <w:sz w:val="24"/>
        </w:rPr>
        <w:t>aluno</w:t>
      </w:r>
      <w:proofErr w:type="spellEnd"/>
      <w:r w:rsidRPr="00F826F6">
        <w:rPr>
          <w:rFonts w:ascii="Lato" w:hAnsi="Lato"/>
          <w:b/>
          <w:sz w:val="24"/>
        </w:rPr>
        <w:t xml:space="preserve"> (</w:t>
      </w:r>
      <w:proofErr w:type="spellStart"/>
      <w:r w:rsidRPr="00F826F6">
        <w:rPr>
          <w:rFonts w:ascii="Lato" w:hAnsi="Lato"/>
          <w:b/>
          <w:sz w:val="24"/>
        </w:rPr>
        <w:t>só</w:t>
      </w:r>
      <w:proofErr w:type="spellEnd"/>
      <w:r w:rsidRPr="00F826F6">
        <w:rPr>
          <w:rFonts w:ascii="Lato" w:hAnsi="Lato"/>
          <w:b/>
          <w:sz w:val="24"/>
        </w:rPr>
        <w:t xml:space="preserve"> </w:t>
      </w:r>
      <w:proofErr w:type="spellStart"/>
      <w:r w:rsidRPr="00F826F6">
        <w:rPr>
          <w:rFonts w:ascii="Lato" w:hAnsi="Lato"/>
          <w:b/>
          <w:sz w:val="24"/>
        </w:rPr>
        <w:t>para</w:t>
      </w:r>
      <w:proofErr w:type="spellEnd"/>
      <w:r w:rsidRPr="00F826F6">
        <w:rPr>
          <w:rFonts w:ascii="Lato" w:hAnsi="Lato"/>
          <w:b/>
          <w:sz w:val="24"/>
        </w:rPr>
        <w:t xml:space="preserve"> o </w:t>
      </w:r>
      <w:r w:rsidR="00E05B52" w:rsidRPr="00F826F6">
        <w:rPr>
          <w:rFonts w:ascii="Lato" w:hAnsi="Lato"/>
          <w:b/>
          <w:sz w:val="24"/>
        </w:rPr>
        <w:t>PRÉ-ESCOLAR)</w:t>
      </w:r>
    </w:p>
    <w:p w:rsidR="00F1234A" w:rsidRPr="00F826F6" w:rsidRDefault="00F22A6A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8" w:line="496" w:lineRule="auto"/>
        <w:ind w:left="112" w:right="2145" w:firstLine="360"/>
        <w:rPr>
          <w:rFonts w:ascii="Lato" w:hAnsi="Lato"/>
          <w:b/>
          <w:sz w:val="24"/>
        </w:rPr>
      </w:pPr>
      <w:r w:rsidRPr="00F826F6">
        <w:rPr>
          <w:rFonts w:ascii="Lato" w:hAnsi="Lato"/>
          <w:b/>
          <w:sz w:val="24"/>
        </w:rPr>
        <w:t xml:space="preserve"> </w:t>
      </w:r>
      <w:r w:rsidRPr="00F826F6">
        <w:rPr>
          <w:rFonts w:ascii="Lato" w:hAnsi="Lato"/>
          <w:b/>
          <w:sz w:val="24"/>
          <w:u w:val="single"/>
        </w:rPr>
        <w:t>PRAZO DE ENTREGA DE TODA  A DOCUMENTAÇÃO:</w:t>
      </w:r>
    </w:p>
    <w:p w:rsidR="00F1234A" w:rsidRPr="00F826F6" w:rsidRDefault="00F1234A">
      <w:pPr>
        <w:pStyle w:val="Corpodetexto"/>
        <w:spacing w:before="5"/>
        <w:rPr>
          <w:rFonts w:ascii="Lato" w:hAnsi="Lato"/>
          <w:b/>
          <w:sz w:val="18"/>
        </w:rPr>
      </w:pPr>
    </w:p>
    <w:p w:rsidR="00F1234A" w:rsidRPr="00F826F6" w:rsidRDefault="001831F5">
      <w:pPr>
        <w:spacing w:before="74"/>
        <w:ind w:left="990"/>
        <w:rPr>
          <w:rFonts w:ascii="Lato" w:hAnsi="Lato"/>
          <w:b/>
          <w:sz w:val="24"/>
        </w:rPr>
      </w:pPr>
      <w:r w:rsidRPr="00F826F6">
        <w:rPr>
          <w:rFonts w:ascii="Lato" w:hAnsi="Lato"/>
          <w:b/>
          <w:sz w:val="24"/>
          <w:u w:val="single"/>
        </w:rPr>
        <w:t>26/05</w:t>
      </w:r>
      <w:r w:rsidR="00522C29" w:rsidRPr="00F826F6">
        <w:rPr>
          <w:rFonts w:ascii="Lato" w:hAnsi="Lato"/>
          <w:b/>
          <w:sz w:val="24"/>
          <w:u w:val="single"/>
        </w:rPr>
        <w:t>/2017</w:t>
      </w:r>
      <w:r w:rsidR="00F22A6A" w:rsidRPr="00F826F6">
        <w:rPr>
          <w:rFonts w:ascii="Lato" w:hAnsi="Lato"/>
          <w:b/>
          <w:sz w:val="24"/>
          <w:u w:val="single"/>
        </w:rPr>
        <w:t xml:space="preserve"> (6a. </w:t>
      </w:r>
      <w:proofErr w:type="spellStart"/>
      <w:r w:rsidR="00F22A6A" w:rsidRPr="00F826F6">
        <w:rPr>
          <w:rFonts w:ascii="Lato" w:hAnsi="Lato"/>
          <w:b/>
          <w:sz w:val="24"/>
          <w:u w:val="single"/>
        </w:rPr>
        <w:t>feira</w:t>
      </w:r>
      <w:proofErr w:type="spellEnd"/>
      <w:r w:rsidR="00F22A6A" w:rsidRPr="00F826F6">
        <w:rPr>
          <w:rFonts w:ascii="Lato" w:hAnsi="Lato"/>
          <w:b/>
          <w:sz w:val="24"/>
          <w:u w:val="single"/>
        </w:rPr>
        <w:t>)</w:t>
      </w:r>
    </w:p>
    <w:p w:rsidR="00F1234A" w:rsidRPr="00F826F6" w:rsidRDefault="00F1234A">
      <w:pPr>
        <w:pStyle w:val="Corpodetexto"/>
        <w:spacing w:before="2"/>
        <w:rPr>
          <w:rFonts w:ascii="Lato" w:hAnsi="Lato"/>
          <w:b/>
          <w:sz w:val="19"/>
        </w:rPr>
      </w:pPr>
    </w:p>
    <w:p w:rsidR="00F1234A" w:rsidRPr="003474F9" w:rsidRDefault="00F22A6A">
      <w:pPr>
        <w:spacing w:before="70"/>
        <w:ind w:left="942"/>
        <w:rPr>
          <w:rFonts w:ascii="Lato" w:hAnsi="Lato"/>
          <w:b/>
          <w:sz w:val="24"/>
        </w:rPr>
      </w:pPr>
      <w:proofErr w:type="spellStart"/>
      <w:r w:rsidRPr="00F826F6">
        <w:rPr>
          <w:rFonts w:ascii="Lato" w:hAnsi="Lato"/>
          <w:b/>
          <w:sz w:val="24"/>
        </w:rPr>
        <w:t>Custas</w:t>
      </w:r>
      <w:proofErr w:type="spellEnd"/>
      <w:r w:rsidRPr="00F826F6">
        <w:rPr>
          <w:rFonts w:ascii="Lato" w:hAnsi="Lato"/>
          <w:b/>
          <w:sz w:val="24"/>
        </w:rPr>
        <w:t xml:space="preserve"> de </w:t>
      </w:r>
      <w:proofErr w:type="spellStart"/>
      <w:r w:rsidRPr="00F826F6">
        <w:rPr>
          <w:rFonts w:ascii="Lato" w:hAnsi="Lato"/>
          <w:b/>
          <w:sz w:val="24"/>
        </w:rPr>
        <w:t>elaboração</w:t>
      </w:r>
      <w:proofErr w:type="spellEnd"/>
      <w:r w:rsidRPr="003474F9">
        <w:rPr>
          <w:rFonts w:ascii="Lato" w:hAnsi="Lato"/>
          <w:b/>
          <w:sz w:val="24"/>
        </w:rPr>
        <w:t xml:space="preserve"> do </w:t>
      </w:r>
      <w:proofErr w:type="spellStart"/>
      <w:r w:rsidRPr="003474F9">
        <w:rPr>
          <w:rFonts w:ascii="Lato" w:hAnsi="Lato"/>
          <w:b/>
          <w:sz w:val="24"/>
        </w:rPr>
        <w:t>processo</w:t>
      </w:r>
      <w:proofErr w:type="spellEnd"/>
      <w:r w:rsidRPr="003474F9">
        <w:rPr>
          <w:rFonts w:ascii="Lato" w:hAnsi="Lato"/>
          <w:b/>
          <w:sz w:val="24"/>
        </w:rPr>
        <w:t xml:space="preserve"> – 15 €</w:t>
      </w:r>
    </w:p>
    <w:sectPr w:rsidR="00F1234A" w:rsidRPr="003474F9" w:rsidSect="00F1234A">
      <w:pgSz w:w="11910" w:h="16850"/>
      <w:pgMar w:top="1020" w:right="4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307"/>
    <w:multiLevelType w:val="hybridMultilevel"/>
    <w:tmpl w:val="CFD4B388"/>
    <w:lvl w:ilvl="0" w:tplc="E8267D54">
      <w:start w:val="1"/>
      <w:numFmt w:val="lowerLetter"/>
      <w:lvlText w:val="%1)"/>
      <w:lvlJc w:val="left"/>
      <w:pPr>
        <w:ind w:left="1178" w:hanging="360"/>
        <w:jc w:val="left"/>
      </w:pPr>
      <w:rPr>
        <w:rFonts w:ascii="Lucida Sans" w:eastAsia="Lucida Sans" w:hAnsi="Lucida Sans" w:cs="Lucida Sans" w:hint="default"/>
        <w:w w:val="92"/>
        <w:sz w:val="22"/>
        <w:szCs w:val="22"/>
      </w:rPr>
    </w:lvl>
    <w:lvl w:ilvl="1" w:tplc="66AAE5DC">
      <w:numFmt w:val="bullet"/>
      <w:lvlText w:val="•"/>
      <w:lvlJc w:val="left"/>
      <w:pPr>
        <w:ind w:left="2132" w:hanging="360"/>
      </w:pPr>
      <w:rPr>
        <w:rFonts w:hint="default"/>
      </w:rPr>
    </w:lvl>
    <w:lvl w:ilvl="2" w:tplc="CB8665EA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51AEEADE">
      <w:numFmt w:val="bullet"/>
      <w:lvlText w:val="•"/>
      <w:lvlJc w:val="left"/>
      <w:pPr>
        <w:ind w:left="4037" w:hanging="360"/>
      </w:pPr>
      <w:rPr>
        <w:rFonts w:hint="default"/>
      </w:rPr>
    </w:lvl>
    <w:lvl w:ilvl="4" w:tplc="DE1EB35E">
      <w:numFmt w:val="bullet"/>
      <w:lvlText w:val="•"/>
      <w:lvlJc w:val="left"/>
      <w:pPr>
        <w:ind w:left="4990" w:hanging="360"/>
      </w:pPr>
      <w:rPr>
        <w:rFonts w:hint="default"/>
      </w:rPr>
    </w:lvl>
    <w:lvl w:ilvl="5" w:tplc="D36EA584">
      <w:numFmt w:val="bullet"/>
      <w:lvlText w:val="•"/>
      <w:lvlJc w:val="left"/>
      <w:pPr>
        <w:ind w:left="5943" w:hanging="360"/>
      </w:pPr>
      <w:rPr>
        <w:rFonts w:hint="default"/>
      </w:rPr>
    </w:lvl>
    <w:lvl w:ilvl="6" w:tplc="3AD67BD2">
      <w:numFmt w:val="bullet"/>
      <w:lvlText w:val="•"/>
      <w:lvlJc w:val="left"/>
      <w:pPr>
        <w:ind w:left="6895" w:hanging="360"/>
      </w:pPr>
      <w:rPr>
        <w:rFonts w:hint="default"/>
      </w:rPr>
    </w:lvl>
    <w:lvl w:ilvl="7" w:tplc="A5CC2CB2">
      <w:numFmt w:val="bullet"/>
      <w:lvlText w:val="•"/>
      <w:lvlJc w:val="left"/>
      <w:pPr>
        <w:ind w:left="7848" w:hanging="360"/>
      </w:pPr>
      <w:rPr>
        <w:rFonts w:hint="default"/>
      </w:rPr>
    </w:lvl>
    <w:lvl w:ilvl="8" w:tplc="0462919C"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1">
    <w:nsid w:val="4AE91E5F"/>
    <w:multiLevelType w:val="hybridMultilevel"/>
    <w:tmpl w:val="F9B894F4"/>
    <w:lvl w:ilvl="0" w:tplc="FAA0706A">
      <w:start w:val="1"/>
      <w:numFmt w:val="lowerLetter"/>
      <w:lvlText w:val="(%1)"/>
      <w:lvlJc w:val="left"/>
      <w:pPr>
        <w:ind w:left="952" w:hanging="360"/>
        <w:jc w:val="left"/>
      </w:pPr>
      <w:rPr>
        <w:rFonts w:ascii="Lucida Sans" w:eastAsia="Lucida Sans" w:hAnsi="Lucida Sans" w:cs="Lucida Sans" w:hint="default"/>
        <w:w w:val="91"/>
        <w:sz w:val="20"/>
        <w:szCs w:val="20"/>
      </w:rPr>
    </w:lvl>
    <w:lvl w:ilvl="1" w:tplc="3468DFD2"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115E95C0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5F8E4824">
      <w:numFmt w:val="bullet"/>
      <w:lvlText w:val="•"/>
      <w:lvlJc w:val="left"/>
      <w:pPr>
        <w:ind w:left="4027" w:hanging="360"/>
      </w:pPr>
      <w:rPr>
        <w:rFonts w:hint="default"/>
      </w:rPr>
    </w:lvl>
    <w:lvl w:ilvl="4" w:tplc="DCAE88A0">
      <w:numFmt w:val="bullet"/>
      <w:lvlText w:val="•"/>
      <w:lvlJc w:val="left"/>
      <w:pPr>
        <w:ind w:left="5050" w:hanging="360"/>
      </w:pPr>
      <w:rPr>
        <w:rFonts w:hint="default"/>
      </w:rPr>
    </w:lvl>
    <w:lvl w:ilvl="5" w:tplc="CF127134">
      <w:numFmt w:val="bullet"/>
      <w:lvlText w:val="•"/>
      <w:lvlJc w:val="left"/>
      <w:pPr>
        <w:ind w:left="6073" w:hanging="360"/>
      </w:pPr>
      <w:rPr>
        <w:rFonts w:hint="default"/>
      </w:rPr>
    </w:lvl>
    <w:lvl w:ilvl="6" w:tplc="30964F4E">
      <w:numFmt w:val="bullet"/>
      <w:lvlText w:val="•"/>
      <w:lvlJc w:val="left"/>
      <w:pPr>
        <w:ind w:left="7095" w:hanging="360"/>
      </w:pPr>
      <w:rPr>
        <w:rFonts w:hint="default"/>
      </w:rPr>
    </w:lvl>
    <w:lvl w:ilvl="7" w:tplc="DB02615C">
      <w:numFmt w:val="bullet"/>
      <w:lvlText w:val="•"/>
      <w:lvlJc w:val="left"/>
      <w:pPr>
        <w:ind w:left="8118" w:hanging="360"/>
      </w:pPr>
      <w:rPr>
        <w:rFonts w:hint="default"/>
      </w:rPr>
    </w:lvl>
    <w:lvl w:ilvl="8" w:tplc="9FDE93B8">
      <w:numFmt w:val="bullet"/>
      <w:lvlText w:val="•"/>
      <w:lvlJc w:val="left"/>
      <w:pPr>
        <w:ind w:left="9141" w:hanging="360"/>
      </w:pPr>
      <w:rPr>
        <w:rFonts w:hint="default"/>
      </w:rPr>
    </w:lvl>
  </w:abstractNum>
  <w:abstractNum w:abstractNumId="2">
    <w:nsid w:val="4E880956"/>
    <w:multiLevelType w:val="hybridMultilevel"/>
    <w:tmpl w:val="A6965F3C"/>
    <w:lvl w:ilvl="0" w:tplc="F15AA83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21"/>
        <w:w w:val="88"/>
        <w:sz w:val="24"/>
        <w:szCs w:val="24"/>
      </w:rPr>
    </w:lvl>
    <w:lvl w:ilvl="1" w:tplc="C5445C4C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2C807E54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C2BE754E"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A25AC4F6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B07643DE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1BF027AA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1AF69E00">
      <w:numFmt w:val="bullet"/>
      <w:lvlText w:val="•"/>
      <w:lvlJc w:val="left"/>
      <w:pPr>
        <w:ind w:left="7746" w:hanging="360"/>
      </w:pPr>
      <w:rPr>
        <w:rFonts w:hint="default"/>
      </w:rPr>
    </w:lvl>
    <w:lvl w:ilvl="8" w:tplc="FD7AD482">
      <w:numFmt w:val="bullet"/>
      <w:lvlText w:val="•"/>
      <w:lvlJc w:val="left"/>
      <w:pPr>
        <w:ind w:left="8733" w:hanging="360"/>
      </w:pPr>
      <w:rPr>
        <w:rFonts w:hint="default"/>
      </w:rPr>
    </w:lvl>
  </w:abstractNum>
  <w:abstractNum w:abstractNumId="3">
    <w:nsid w:val="59085438"/>
    <w:multiLevelType w:val="multilevel"/>
    <w:tmpl w:val="C868F63C"/>
    <w:lvl w:ilvl="0">
      <w:start w:val="5"/>
      <w:numFmt w:val="decimal"/>
      <w:lvlText w:val="%1"/>
      <w:lvlJc w:val="left"/>
      <w:pPr>
        <w:ind w:left="832" w:hanging="392"/>
        <w:jc w:val="righ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392"/>
        <w:jc w:val="right"/>
      </w:pPr>
      <w:rPr>
        <w:rFonts w:ascii="Gill Sans MT" w:eastAsia="Gill Sans MT" w:hAnsi="Gill Sans MT" w:cs="Gill Sans MT" w:hint="default"/>
        <w:b/>
        <w:bCs/>
        <w:spacing w:val="-1"/>
        <w:w w:val="83"/>
        <w:sz w:val="22"/>
        <w:szCs w:val="22"/>
      </w:rPr>
    </w:lvl>
    <w:lvl w:ilvl="2">
      <w:start w:val="1"/>
      <w:numFmt w:val="lowerLetter"/>
      <w:lvlText w:val="%3)"/>
      <w:lvlJc w:val="left"/>
      <w:pPr>
        <w:ind w:left="1178" w:hanging="360"/>
        <w:jc w:val="left"/>
      </w:pPr>
      <w:rPr>
        <w:rFonts w:ascii="Lucida Sans" w:eastAsia="Lucida Sans" w:hAnsi="Lucida Sans" w:cs="Lucida Sans" w:hint="default"/>
        <w:w w:val="92"/>
        <w:sz w:val="22"/>
        <w:szCs w:val="22"/>
      </w:rPr>
    </w:lvl>
    <w:lvl w:ilvl="3">
      <w:numFmt w:val="bullet"/>
      <w:lvlText w:val="•"/>
      <w:lvlJc w:val="left"/>
      <w:pPr>
        <w:ind w:left="3296" w:hanging="360"/>
      </w:pPr>
      <w:rPr>
        <w:rFonts w:hint="default"/>
      </w:rPr>
    </w:lvl>
    <w:lvl w:ilvl="4">
      <w:numFmt w:val="bullet"/>
      <w:lvlText w:val="•"/>
      <w:lvlJc w:val="left"/>
      <w:pPr>
        <w:ind w:left="4355" w:hanging="360"/>
      </w:pPr>
      <w:rPr>
        <w:rFonts w:hint="default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numFmt w:val="bullet"/>
      <w:lvlText w:val="•"/>
      <w:lvlJc w:val="left"/>
      <w:pPr>
        <w:ind w:left="6472" w:hanging="360"/>
      </w:pPr>
      <w:rPr>
        <w:rFonts w:hint="default"/>
      </w:rPr>
    </w:lvl>
    <w:lvl w:ilvl="7">
      <w:numFmt w:val="bullet"/>
      <w:lvlText w:val="•"/>
      <w:lvlJc w:val="left"/>
      <w:pPr>
        <w:ind w:left="7530" w:hanging="360"/>
      </w:pPr>
      <w:rPr>
        <w:rFonts w:hint="default"/>
      </w:rPr>
    </w:lvl>
    <w:lvl w:ilvl="8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4">
    <w:nsid w:val="5961391B"/>
    <w:multiLevelType w:val="hybridMultilevel"/>
    <w:tmpl w:val="DE0AE5BE"/>
    <w:lvl w:ilvl="0" w:tplc="7D9C4E3C">
      <w:start w:val="4"/>
      <w:numFmt w:val="bullet"/>
      <w:lvlText w:val="-"/>
      <w:lvlJc w:val="left"/>
      <w:pPr>
        <w:ind w:left="1320" w:hanging="360"/>
      </w:pPr>
      <w:rPr>
        <w:rFonts w:ascii="Lucida Sans" w:eastAsia="Lucida Sans" w:hAnsi="Lucida Sans" w:cs="Lucida Sans" w:hint="default"/>
      </w:rPr>
    </w:lvl>
    <w:lvl w:ilvl="1" w:tplc="08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BCD7F38"/>
    <w:multiLevelType w:val="multilevel"/>
    <w:tmpl w:val="EECA5E22"/>
    <w:lvl w:ilvl="0">
      <w:start w:val="1"/>
      <w:numFmt w:val="decimal"/>
      <w:lvlText w:val="%1"/>
      <w:lvlJc w:val="left"/>
      <w:pPr>
        <w:ind w:left="852" w:hanging="212"/>
        <w:jc w:val="left"/>
      </w:pPr>
      <w:rPr>
        <w:rFonts w:hint="default"/>
        <w:b/>
        <w:bCs/>
        <w:w w:val="105"/>
      </w:rPr>
    </w:lvl>
    <w:lvl w:ilvl="1">
      <w:start w:val="1"/>
      <w:numFmt w:val="decimal"/>
      <w:lvlText w:val="%1.%2."/>
      <w:lvlJc w:val="left"/>
      <w:pPr>
        <w:ind w:left="1447" w:hanging="596"/>
        <w:jc w:val="left"/>
      </w:pPr>
      <w:rPr>
        <w:rFonts w:ascii="Gill Sans MT" w:eastAsia="Gill Sans MT" w:hAnsi="Gill Sans MT" w:cs="Gill Sans MT" w:hint="default"/>
        <w:b/>
        <w:bCs/>
        <w:spacing w:val="-1"/>
        <w:w w:val="83"/>
        <w:sz w:val="22"/>
        <w:szCs w:val="22"/>
      </w:rPr>
    </w:lvl>
    <w:lvl w:ilvl="2">
      <w:numFmt w:val="bullet"/>
      <w:lvlText w:val="•"/>
      <w:lvlJc w:val="left"/>
      <w:pPr>
        <w:ind w:left="2220" w:hanging="596"/>
      </w:pPr>
      <w:rPr>
        <w:rFonts w:hint="default"/>
      </w:rPr>
    </w:lvl>
    <w:lvl w:ilvl="3">
      <w:numFmt w:val="bullet"/>
      <w:lvlText w:val="•"/>
      <w:lvlJc w:val="left"/>
      <w:pPr>
        <w:ind w:left="3430" w:hanging="596"/>
      </w:pPr>
      <w:rPr>
        <w:rFonts w:hint="default"/>
      </w:rPr>
    </w:lvl>
    <w:lvl w:ilvl="4">
      <w:numFmt w:val="bullet"/>
      <w:lvlText w:val="•"/>
      <w:lvlJc w:val="left"/>
      <w:pPr>
        <w:ind w:left="4641" w:hanging="596"/>
      </w:pPr>
      <w:rPr>
        <w:rFonts w:hint="default"/>
      </w:rPr>
    </w:lvl>
    <w:lvl w:ilvl="5">
      <w:numFmt w:val="bullet"/>
      <w:lvlText w:val="•"/>
      <w:lvlJc w:val="left"/>
      <w:pPr>
        <w:ind w:left="5852" w:hanging="596"/>
      </w:pPr>
      <w:rPr>
        <w:rFonts w:hint="default"/>
      </w:rPr>
    </w:lvl>
    <w:lvl w:ilvl="6">
      <w:numFmt w:val="bullet"/>
      <w:lvlText w:val="•"/>
      <w:lvlJc w:val="left"/>
      <w:pPr>
        <w:ind w:left="7063" w:hanging="596"/>
      </w:pPr>
      <w:rPr>
        <w:rFonts w:hint="default"/>
      </w:rPr>
    </w:lvl>
    <w:lvl w:ilvl="7">
      <w:numFmt w:val="bullet"/>
      <w:lvlText w:val="•"/>
      <w:lvlJc w:val="left"/>
      <w:pPr>
        <w:ind w:left="8274" w:hanging="596"/>
      </w:pPr>
      <w:rPr>
        <w:rFonts w:hint="default"/>
      </w:rPr>
    </w:lvl>
    <w:lvl w:ilvl="8">
      <w:numFmt w:val="bullet"/>
      <w:lvlText w:val="•"/>
      <w:lvlJc w:val="left"/>
      <w:pPr>
        <w:ind w:left="9484" w:hanging="59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234A"/>
    <w:rsid w:val="00027770"/>
    <w:rsid w:val="000378ED"/>
    <w:rsid w:val="00050313"/>
    <w:rsid w:val="00066F75"/>
    <w:rsid w:val="0008500D"/>
    <w:rsid w:val="000A7FCA"/>
    <w:rsid w:val="000C583D"/>
    <w:rsid w:val="001405BA"/>
    <w:rsid w:val="0016175A"/>
    <w:rsid w:val="001831F5"/>
    <w:rsid w:val="0019247A"/>
    <w:rsid w:val="001E5F4E"/>
    <w:rsid w:val="003474F9"/>
    <w:rsid w:val="00414714"/>
    <w:rsid w:val="00440B33"/>
    <w:rsid w:val="00497C96"/>
    <w:rsid w:val="004C5188"/>
    <w:rsid w:val="00500BEC"/>
    <w:rsid w:val="00522C29"/>
    <w:rsid w:val="00535459"/>
    <w:rsid w:val="00570DCF"/>
    <w:rsid w:val="00590A79"/>
    <w:rsid w:val="005D187A"/>
    <w:rsid w:val="005F0E21"/>
    <w:rsid w:val="006232B4"/>
    <w:rsid w:val="006960F9"/>
    <w:rsid w:val="006B7BF1"/>
    <w:rsid w:val="006F1CE3"/>
    <w:rsid w:val="006F2A61"/>
    <w:rsid w:val="00711D01"/>
    <w:rsid w:val="007940EE"/>
    <w:rsid w:val="007A0B93"/>
    <w:rsid w:val="007A494A"/>
    <w:rsid w:val="007B52BC"/>
    <w:rsid w:val="00811F63"/>
    <w:rsid w:val="00842871"/>
    <w:rsid w:val="00846F51"/>
    <w:rsid w:val="00850DE4"/>
    <w:rsid w:val="00857A75"/>
    <w:rsid w:val="0086524F"/>
    <w:rsid w:val="00912EEB"/>
    <w:rsid w:val="00915680"/>
    <w:rsid w:val="00926EEF"/>
    <w:rsid w:val="00A50447"/>
    <w:rsid w:val="00A872F0"/>
    <w:rsid w:val="00AE1EE9"/>
    <w:rsid w:val="00B3051E"/>
    <w:rsid w:val="00B8491D"/>
    <w:rsid w:val="00BB720A"/>
    <w:rsid w:val="00BF0123"/>
    <w:rsid w:val="00C65AC2"/>
    <w:rsid w:val="00C8334B"/>
    <w:rsid w:val="00C94424"/>
    <w:rsid w:val="00CB6D3E"/>
    <w:rsid w:val="00CC7F06"/>
    <w:rsid w:val="00CE55A9"/>
    <w:rsid w:val="00D60FA5"/>
    <w:rsid w:val="00D7488D"/>
    <w:rsid w:val="00DE0C0A"/>
    <w:rsid w:val="00DE14B4"/>
    <w:rsid w:val="00DF563D"/>
    <w:rsid w:val="00E05B52"/>
    <w:rsid w:val="00E12A29"/>
    <w:rsid w:val="00E43C30"/>
    <w:rsid w:val="00E72CB2"/>
    <w:rsid w:val="00EA3A95"/>
    <w:rsid w:val="00F055C3"/>
    <w:rsid w:val="00F1234A"/>
    <w:rsid w:val="00F210D9"/>
    <w:rsid w:val="00F22A6A"/>
    <w:rsid w:val="00F302FC"/>
    <w:rsid w:val="00F318E4"/>
    <w:rsid w:val="00F826F6"/>
    <w:rsid w:val="00FA69DD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2" w:lineRule="auto"/>
        <w:ind w:left="113" w:right="1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34A"/>
    <w:rPr>
      <w:rFonts w:ascii="Lucida Sans" w:eastAsia="Lucida Sans" w:hAnsi="Lucida Sans" w:cs="Lucida San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3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234A"/>
  </w:style>
  <w:style w:type="paragraph" w:customStyle="1" w:styleId="Heading1">
    <w:name w:val="Heading 1"/>
    <w:basedOn w:val="Normal"/>
    <w:uiPriority w:val="1"/>
    <w:qFormat/>
    <w:rsid w:val="00F1234A"/>
    <w:pPr>
      <w:ind w:left="832" w:hanging="360"/>
      <w:outlineLvl w:val="1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1234A"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rsid w:val="00F1234A"/>
    <w:rPr>
      <w:rFonts w:ascii="Gill Sans MT" w:eastAsia="Gill Sans MT" w:hAnsi="Gill Sans MT" w:cs="Gill Sans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1587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Valsassina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lurdes</cp:lastModifiedBy>
  <cp:revision>66</cp:revision>
  <cp:lastPrinted>2017-05-08T13:33:00Z</cp:lastPrinted>
  <dcterms:created xsi:type="dcterms:W3CDTF">2017-04-28T10:46:00Z</dcterms:created>
  <dcterms:modified xsi:type="dcterms:W3CDTF">2017-05-09T15:10:00Z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2017-04-28T00:00:00Z</vt:filetime>
  </property>
</Properties>
</file>